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9FB" w14:textId="50A4C108" w:rsidR="00D91BEA" w:rsidRPr="004940D1" w:rsidRDefault="00B46EF5" w:rsidP="00241464">
      <w:pPr>
        <w:pStyle w:val="Nadpis1"/>
        <w:jc w:val="center"/>
      </w:pPr>
      <w:r w:rsidRPr="004940D1">
        <w:t xml:space="preserve">Zápis č. </w:t>
      </w:r>
      <w:r w:rsidR="0046494B">
        <w:t>6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14:paraId="75312935" w14:textId="586C59A5" w:rsidR="00D91BEA" w:rsidRPr="004940D1" w:rsidRDefault="00FB6896" w:rsidP="002414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46494B">
        <w:rPr>
          <w:rFonts w:ascii="Arial" w:hAnsi="Arial" w:cs="Arial"/>
          <w:b/>
          <w:bCs/>
          <w:sz w:val="32"/>
          <w:szCs w:val="32"/>
        </w:rPr>
        <w:t>7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46494B">
        <w:rPr>
          <w:rFonts w:ascii="Arial" w:hAnsi="Arial" w:cs="Arial"/>
          <w:b/>
          <w:bCs/>
          <w:sz w:val="32"/>
          <w:szCs w:val="32"/>
        </w:rPr>
        <w:t>6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14:paraId="7A06CD29" w14:textId="77777777" w:rsidR="00D91BEA" w:rsidRPr="004940D1" w:rsidRDefault="00B46EF5" w:rsidP="00241464">
      <w:pPr>
        <w:jc w:val="both"/>
      </w:pPr>
      <w:r w:rsidRPr="004940D1">
        <w:t>______________________________________________________________________________________</w:t>
      </w:r>
    </w:p>
    <w:p w14:paraId="71F9A849" w14:textId="77777777" w:rsidR="00D91BEA" w:rsidRPr="004940D1" w:rsidRDefault="00B46EF5" w:rsidP="00241464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14:paraId="11B9E53E" w14:textId="681B33E3" w:rsidR="00D91BEA" w:rsidRPr="001017E5" w:rsidRDefault="00B46EF5" w:rsidP="00241464">
      <w:pPr>
        <w:jc w:val="both"/>
        <w:outlineLvl w:val="0"/>
      </w:pPr>
      <w:r w:rsidRPr="001017E5">
        <w:t>Zasedání Zastupitelstva obce Vestec bylo zahájeno v 1</w:t>
      </w:r>
      <w:r w:rsidR="0046494B">
        <w:t>7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14:paraId="239C4495" w14:textId="77777777" w:rsidR="00D91BEA" w:rsidRPr="001017E5" w:rsidRDefault="00D91BEA" w:rsidP="00241464">
      <w:pPr>
        <w:jc w:val="both"/>
      </w:pPr>
    </w:p>
    <w:p w14:paraId="3CFFBF6D" w14:textId="65EB44DE" w:rsidR="00F958F3" w:rsidRDefault="00B46EF5" w:rsidP="00241464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>Barták Luboš,</w:t>
      </w:r>
      <w:r w:rsidR="00A15756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 w:rsidRPr="001017E5">
        <w:t>J</w:t>
      </w:r>
      <w:r w:rsidR="00954BBF">
        <w:t xml:space="preserve">eníková Ivana, </w:t>
      </w:r>
      <w:r w:rsidR="004D22EA" w:rsidRPr="001017E5">
        <w:t>Bureš Jaroslav,</w:t>
      </w:r>
      <w:r w:rsidR="004D22EA">
        <w:t xml:space="preserve"> D</w:t>
      </w:r>
      <w:r w:rsidR="004D22EA" w:rsidRPr="001017E5">
        <w:t>avid Kadlec</w:t>
      </w:r>
      <w:r w:rsidR="00303A9A">
        <w:t>, René Procházka</w:t>
      </w:r>
    </w:p>
    <w:p w14:paraId="3A5F9463" w14:textId="6FF0BE2D" w:rsidR="00555230" w:rsidRDefault="00383EAA" w:rsidP="00241464">
      <w:pPr>
        <w:jc w:val="both"/>
        <w:outlineLvl w:val="0"/>
      </w:pPr>
      <w:proofErr w:type="gramStart"/>
      <w:r>
        <w:t xml:space="preserve">Omluven: </w:t>
      </w:r>
      <w:r w:rsidR="00954BBF" w:rsidRPr="00954BBF">
        <w:t xml:space="preserve"> </w:t>
      </w:r>
      <w:r w:rsidR="004C1CF0">
        <w:t>Němec</w:t>
      </w:r>
      <w:proofErr w:type="gramEnd"/>
      <w:r w:rsidR="004C1CF0">
        <w:t xml:space="preserve"> Zdeněk</w:t>
      </w:r>
      <w:r w:rsidR="00303A9A" w:rsidRPr="00303A9A">
        <w:t xml:space="preserve"> </w:t>
      </w:r>
    </w:p>
    <w:p w14:paraId="7FCC60FE" w14:textId="370C7177" w:rsidR="00427EF9" w:rsidRDefault="00427EF9" w:rsidP="00241464">
      <w:pPr>
        <w:jc w:val="both"/>
        <w:outlineLvl w:val="0"/>
      </w:pPr>
    </w:p>
    <w:p w14:paraId="5EB1F7F8" w14:textId="77777777" w:rsidR="00D91BEA" w:rsidRPr="001017E5" w:rsidRDefault="00B46EF5" w:rsidP="00241464">
      <w:pPr>
        <w:jc w:val="both"/>
      </w:pPr>
      <w:r w:rsidRPr="001017E5">
        <w:t>Program:</w:t>
      </w:r>
    </w:p>
    <w:p w14:paraId="6C82BD22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14:paraId="6E9EAB99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14:paraId="5829FC4D" w14:textId="77777777" w:rsidR="00EE7B51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14:paraId="474985F5" w14:textId="6D43A7D8" w:rsidR="0046494B" w:rsidRDefault="00CF5827" w:rsidP="00241464">
      <w:pPr>
        <w:jc w:val="both"/>
      </w:pPr>
      <w:r>
        <w:t>4</w:t>
      </w:r>
      <w:r w:rsidR="007425CA">
        <w:t>)  Organizační</w:t>
      </w:r>
    </w:p>
    <w:p w14:paraId="2C80D8D2" w14:textId="22F8356C" w:rsidR="007425CA" w:rsidRDefault="0046494B" w:rsidP="00241464">
      <w:pPr>
        <w:pStyle w:val="Odstavecseseznamem"/>
        <w:numPr>
          <w:ilvl w:val="0"/>
          <w:numId w:val="35"/>
        </w:numPr>
        <w:jc w:val="both"/>
      </w:pPr>
      <w:r>
        <w:t>Schválení výběrového řízení na zhotovitele chodníků</w:t>
      </w:r>
    </w:p>
    <w:p w14:paraId="272622D0" w14:textId="3BD580CE" w:rsidR="0046494B" w:rsidRDefault="0046494B" w:rsidP="00241464">
      <w:pPr>
        <w:pStyle w:val="Odstavecseseznamem"/>
        <w:numPr>
          <w:ilvl w:val="0"/>
          <w:numId w:val="35"/>
        </w:numPr>
        <w:jc w:val="both"/>
      </w:pPr>
      <w:r>
        <w:t>Proje</w:t>
      </w:r>
      <w:r w:rsidR="00E829B8">
        <w:t>dnání projektové dokumentace malá vodní nádrž</w:t>
      </w:r>
    </w:p>
    <w:p w14:paraId="02373D0F" w14:textId="4A73C34D" w:rsidR="0046494B" w:rsidRDefault="0046494B" w:rsidP="00241464">
      <w:pPr>
        <w:pStyle w:val="Odstavecseseznamem"/>
        <w:numPr>
          <w:ilvl w:val="0"/>
          <w:numId w:val="35"/>
        </w:numPr>
        <w:jc w:val="both"/>
      </w:pPr>
      <w:r>
        <w:t>Zpevněná plocha před stavbou garáže</w:t>
      </w:r>
    </w:p>
    <w:p w14:paraId="1E7165F8" w14:textId="09C896C9" w:rsidR="007425CA" w:rsidRPr="0059580A" w:rsidRDefault="00CF5827" w:rsidP="00241464">
      <w:pPr>
        <w:tabs>
          <w:tab w:val="left" w:pos="360"/>
        </w:tabs>
        <w:jc w:val="both"/>
      </w:pPr>
      <w:r>
        <w:t>5</w:t>
      </w:r>
      <w:r w:rsidR="007425CA" w:rsidRPr="0059580A">
        <w:t>)   Diskuse</w:t>
      </w:r>
    </w:p>
    <w:p w14:paraId="5E1A1807" w14:textId="77777777" w:rsidR="004D22EA" w:rsidRPr="0054324E" w:rsidRDefault="004D22EA" w:rsidP="00241464">
      <w:pPr>
        <w:tabs>
          <w:tab w:val="left" w:pos="360"/>
        </w:tabs>
        <w:ind w:left="360"/>
        <w:jc w:val="both"/>
      </w:pPr>
    </w:p>
    <w:p w14:paraId="2A18A37B" w14:textId="30A4B70A" w:rsidR="00D91BEA" w:rsidRDefault="00B46EF5" w:rsidP="00241464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46494B">
        <w:t>Jaroslav Bureš a Milada Ryšavá</w:t>
      </w:r>
      <w:r w:rsidR="0059580A">
        <w:t>, zapisovatelem Lenka Šteflová</w:t>
      </w:r>
    </w:p>
    <w:p w14:paraId="0E445E7C" w14:textId="681DE47D" w:rsidR="00C5288F" w:rsidRPr="0054324E" w:rsidRDefault="007A605B" w:rsidP="00241464">
      <w:pPr>
        <w:jc w:val="both"/>
      </w:pPr>
      <w:r>
        <w:t xml:space="preserve">Pro: </w:t>
      </w:r>
      <w:r w:rsidR="00303A9A">
        <w:t>8</w:t>
      </w:r>
      <w:r w:rsidR="00C5288F" w:rsidRPr="0054324E">
        <w:t xml:space="preserve">     Proti: 0           Zdržel: 0 </w:t>
      </w:r>
      <w:r w:rsidR="00C5288F" w:rsidRPr="0054324E">
        <w:tab/>
      </w:r>
    </w:p>
    <w:p w14:paraId="6FE96262" w14:textId="1E7395FB" w:rsidR="00D91BEA" w:rsidRPr="0054324E" w:rsidRDefault="00B46EF5" w:rsidP="00241464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46494B">
        <w:rPr>
          <w:u w:val="single"/>
        </w:rPr>
        <w:t>6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46494B">
        <w:t xml:space="preserve"> Jaroslava Bureše a Miladu Ryšavou</w:t>
      </w:r>
      <w:r w:rsidR="00241464">
        <w:t xml:space="preserve">, </w:t>
      </w:r>
      <w:r w:rsidR="00BE5BBD" w:rsidRPr="0054324E">
        <w:t>zapisovatele</w:t>
      </w:r>
      <w:r w:rsidR="001A4308">
        <w:t>m</w:t>
      </w:r>
      <w:r w:rsidR="0059580A">
        <w:t xml:space="preserve"> </w:t>
      </w:r>
      <w:r w:rsidR="00E829B8">
        <w:t xml:space="preserve">schvaluje </w:t>
      </w:r>
      <w:r w:rsidR="0059580A">
        <w:t>Lenku Šteflovou.</w:t>
      </w:r>
    </w:p>
    <w:p w14:paraId="6770314D" w14:textId="77777777" w:rsidR="002760E1" w:rsidRPr="0054324E" w:rsidRDefault="002760E1" w:rsidP="00241464">
      <w:pPr>
        <w:jc w:val="both"/>
      </w:pPr>
    </w:p>
    <w:p w14:paraId="56203FCC" w14:textId="77777777" w:rsidR="00FD4662" w:rsidRDefault="00B46EF5" w:rsidP="00241464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14:paraId="063453DF" w14:textId="2305D217" w:rsidR="0046494B" w:rsidRDefault="0046494B" w:rsidP="00241464">
      <w:pPr>
        <w:pStyle w:val="Odstavecseseznamem"/>
        <w:numPr>
          <w:ilvl w:val="0"/>
          <w:numId w:val="32"/>
        </w:numPr>
        <w:jc w:val="both"/>
      </w:pPr>
      <w:r>
        <w:t xml:space="preserve">Světlo </w:t>
      </w:r>
      <w:r w:rsidR="00E829B8">
        <w:t xml:space="preserve">veřejného osvětlení u </w:t>
      </w:r>
      <w:r>
        <w:t>čp. 148</w:t>
      </w:r>
    </w:p>
    <w:p w14:paraId="12833C6C" w14:textId="02202D05" w:rsidR="0046494B" w:rsidRDefault="0046494B" w:rsidP="00241464">
      <w:pPr>
        <w:pStyle w:val="Odstavecseseznamem"/>
        <w:numPr>
          <w:ilvl w:val="0"/>
          <w:numId w:val="32"/>
        </w:numPr>
        <w:jc w:val="both"/>
      </w:pPr>
      <w:r>
        <w:t>Projednání prodeje pozemku p.</w:t>
      </w:r>
      <w:r w:rsidR="00241464">
        <w:t xml:space="preserve"> </w:t>
      </w:r>
      <w:r>
        <w:t>č. 3</w:t>
      </w:r>
      <w:r w:rsidR="00AD7453">
        <w:t>44/10</w:t>
      </w:r>
    </w:p>
    <w:p w14:paraId="276BBFC8" w14:textId="2DA14227" w:rsidR="005D0D90" w:rsidRDefault="005D0D90" w:rsidP="005D0D90">
      <w:pPr>
        <w:pStyle w:val="Odstavecseseznamem"/>
        <w:numPr>
          <w:ilvl w:val="0"/>
          <w:numId w:val="32"/>
        </w:numPr>
        <w:jc w:val="both"/>
      </w:pPr>
      <w:r>
        <w:t xml:space="preserve">Smlouva o dílo s firmou Halko stavební společnost, s. r. o. </w:t>
      </w:r>
    </w:p>
    <w:p w14:paraId="4A462ADB" w14:textId="4EDC53A2" w:rsidR="00220589" w:rsidRPr="0054324E" w:rsidRDefault="00220589" w:rsidP="00241464">
      <w:pPr>
        <w:jc w:val="both"/>
      </w:pPr>
      <w:r w:rsidRPr="0054324E">
        <w:t>Pro</w:t>
      </w:r>
      <w:r w:rsidR="00982918">
        <w:t>:</w:t>
      </w:r>
      <w:r w:rsidR="00C404A9" w:rsidRPr="0054324E">
        <w:t xml:space="preserve"> </w:t>
      </w:r>
      <w:r w:rsidR="00CB5D69">
        <w:t>8</w:t>
      </w:r>
      <w:r w:rsidR="0059580A">
        <w:t xml:space="preserve">   </w:t>
      </w:r>
      <w:r w:rsidR="003C0734" w:rsidRPr="0054324E">
        <w:t xml:space="preserve">      Proti:</w:t>
      </w:r>
      <w:r w:rsidRPr="0054324E">
        <w:t xml:space="preserve">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14:paraId="00E6EB74" w14:textId="3F534929" w:rsidR="001D2B00" w:rsidRDefault="00147E31" w:rsidP="00241464">
      <w:pPr>
        <w:jc w:val="both"/>
      </w:pPr>
      <w:r>
        <w:rPr>
          <w:u w:val="single"/>
        </w:rPr>
        <w:t>Usnesení č.</w:t>
      </w:r>
      <w:r w:rsidR="00AD7453">
        <w:rPr>
          <w:u w:val="single"/>
        </w:rPr>
        <w:t>6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>/2:</w:t>
      </w:r>
      <w:r w:rsidR="00220589" w:rsidRPr="00A62253">
        <w:t xml:space="preserve"> </w:t>
      </w:r>
      <w:r w:rsidR="00220589"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</w:t>
      </w:r>
      <w:r w:rsidR="00E829B8">
        <w:t xml:space="preserve">, který je </w:t>
      </w:r>
      <w:r w:rsidR="00AE73AC">
        <w:t>doplněn o body:</w:t>
      </w:r>
      <w:r w:rsidR="00E829B8">
        <w:t xml:space="preserve"> </w:t>
      </w:r>
      <w:r w:rsidR="005D0D90">
        <w:t xml:space="preserve">          </w:t>
      </w:r>
    </w:p>
    <w:p w14:paraId="796D4743" w14:textId="21248FEA" w:rsidR="00AD7453" w:rsidRDefault="00AD7453" w:rsidP="00241464">
      <w:pPr>
        <w:pStyle w:val="Odstavecseseznamem"/>
        <w:numPr>
          <w:ilvl w:val="0"/>
          <w:numId w:val="32"/>
        </w:numPr>
        <w:jc w:val="both"/>
      </w:pPr>
      <w:r>
        <w:t xml:space="preserve">Světlo </w:t>
      </w:r>
      <w:r w:rsidR="00E829B8">
        <w:t>veřejného osvětlení u</w:t>
      </w:r>
      <w:r>
        <w:t xml:space="preserve"> čp. 148</w:t>
      </w:r>
    </w:p>
    <w:p w14:paraId="7053C38F" w14:textId="72D26B2A" w:rsidR="00AD7453" w:rsidRDefault="00AD7453" w:rsidP="00241464">
      <w:pPr>
        <w:pStyle w:val="Odstavecseseznamem"/>
        <w:numPr>
          <w:ilvl w:val="0"/>
          <w:numId w:val="32"/>
        </w:numPr>
        <w:jc w:val="both"/>
      </w:pPr>
      <w:r>
        <w:t>Projednání prodeje pozemku p.</w:t>
      </w:r>
      <w:r w:rsidR="00241464">
        <w:t xml:space="preserve"> </w:t>
      </w:r>
      <w:r>
        <w:t>č. 344/10</w:t>
      </w:r>
    </w:p>
    <w:p w14:paraId="39501577" w14:textId="7245ED42" w:rsidR="00950378" w:rsidRDefault="00303A9A" w:rsidP="00241464">
      <w:pPr>
        <w:pStyle w:val="Odstavecseseznamem"/>
        <w:numPr>
          <w:ilvl w:val="0"/>
          <w:numId w:val="32"/>
        </w:numPr>
        <w:jc w:val="both"/>
      </w:pPr>
      <w:r>
        <w:t>Smlouva o</w:t>
      </w:r>
      <w:r w:rsidR="00950378">
        <w:t xml:space="preserve"> dílo s firmou Halko</w:t>
      </w:r>
      <w:r w:rsidR="00E829B8">
        <w:t xml:space="preserve"> </w:t>
      </w:r>
      <w:r w:rsidR="008D30B3">
        <w:t xml:space="preserve">stavební společnost, s. r. o. </w:t>
      </w:r>
    </w:p>
    <w:p w14:paraId="18860203" w14:textId="77777777" w:rsidR="00147E31" w:rsidRDefault="00147E31" w:rsidP="00241464">
      <w:pPr>
        <w:jc w:val="both"/>
        <w:outlineLvl w:val="0"/>
      </w:pPr>
    </w:p>
    <w:p w14:paraId="6807EC1A" w14:textId="185F78D8" w:rsidR="00BE5BBD" w:rsidRDefault="00383EAA" w:rsidP="00241464">
      <w:pPr>
        <w:jc w:val="both"/>
        <w:outlineLvl w:val="0"/>
      </w:pPr>
      <w:r>
        <w:t xml:space="preserve">3) Kontrola zápisu </w:t>
      </w:r>
      <w:r w:rsidR="00AD7453">
        <w:t>5</w:t>
      </w:r>
      <w:r w:rsidR="001A20EC">
        <w:t>/202</w:t>
      </w:r>
      <w:r w:rsidR="001D2B00">
        <w:t>1</w:t>
      </w:r>
      <w:r w:rsidR="0061309A">
        <w:t xml:space="preserve"> z</w:t>
      </w:r>
      <w:r w:rsidR="001D2B00">
        <w:t xml:space="preserve"> </w:t>
      </w:r>
      <w:r w:rsidR="004D22EA">
        <w:t>2</w:t>
      </w:r>
      <w:r w:rsidR="00CF5827">
        <w:t>4</w:t>
      </w:r>
      <w:r w:rsidR="001D2B00">
        <w:t xml:space="preserve">. </w:t>
      </w:r>
      <w:r w:rsidR="00CF5827">
        <w:t>5</w:t>
      </w:r>
      <w:r w:rsidR="00641B9E">
        <w:t>. 2021</w:t>
      </w:r>
      <w:r w:rsidR="001A20EC">
        <w:t>, nikdo nevznesl připomínky.</w:t>
      </w:r>
    </w:p>
    <w:p w14:paraId="21ABC239" w14:textId="77777777" w:rsidR="005D0D90" w:rsidRDefault="005D0D90" w:rsidP="00241464">
      <w:pPr>
        <w:jc w:val="both"/>
        <w:outlineLvl w:val="0"/>
      </w:pPr>
    </w:p>
    <w:p w14:paraId="0C599EE3" w14:textId="5D441343" w:rsidR="00BE5BBD" w:rsidRDefault="00CF5827" w:rsidP="00241464">
      <w:pPr>
        <w:jc w:val="both"/>
        <w:outlineLvl w:val="0"/>
      </w:pPr>
      <w:r>
        <w:t>4) Organizační</w:t>
      </w:r>
    </w:p>
    <w:p w14:paraId="55B3AEF5" w14:textId="15107E55" w:rsidR="008D30B3" w:rsidRPr="008D30B3" w:rsidRDefault="00AC2034" w:rsidP="0024146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D30B3">
        <w:rPr>
          <w:rFonts w:ascii="Times New Roman" w:hAnsi="Times New Roman" w:cs="Times New Roman"/>
        </w:rPr>
        <w:t xml:space="preserve">Schválení výběrového řízení na zhotovitele </w:t>
      </w:r>
      <w:r w:rsidR="008D30B3" w:rsidRPr="008D30B3">
        <w:rPr>
          <w:rFonts w:ascii="Times New Roman" w:hAnsi="Times New Roman" w:cs="Times New Roman"/>
        </w:rPr>
        <w:t xml:space="preserve">zakázky </w:t>
      </w:r>
      <w:r w:rsidR="008D30B3" w:rsidRPr="008D30B3">
        <w:rPr>
          <w:rFonts w:ascii="Times New Roman" w:hAnsi="Times New Roman" w:cs="Times New Roman"/>
          <w:color w:val="auto"/>
        </w:rPr>
        <w:t>„</w:t>
      </w:r>
      <w:r w:rsidR="008D30B3" w:rsidRPr="00241464">
        <w:rPr>
          <w:rFonts w:ascii="Times New Roman" w:hAnsi="Times New Roman" w:cs="Times New Roman"/>
          <w:i/>
          <w:color w:val="auto"/>
        </w:rPr>
        <w:t>U</w:t>
      </w:r>
      <w:r w:rsidR="008D30B3" w:rsidRPr="00241464">
        <w:rPr>
          <w:rFonts w:ascii="Times New Roman" w:hAnsi="Times New Roman" w:cs="Times New Roman"/>
          <w:i/>
          <w:color w:val="auto"/>
          <w:shd w:val="clear" w:color="auto" w:fill="FFFFFF"/>
        </w:rPr>
        <w:t>místění nových chodníků podél silnice II/329 a III/32924 v obci Vestec</w:t>
      </w:r>
      <w:r w:rsidR="00241464">
        <w:rPr>
          <w:rFonts w:ascii="Times New Roman" w:hAnsi="Times New Roman" w:cs="Times New Roman"/>
          <w:shd w:val="clear" w:color="auto" w:fill="FFFFFF"/>
        </w:rPr>
        <w:t xml:space="preserve">“. </w:t>
      </w:r>
      <w:r w:rsidR="00303A9A" w:rsidRPr="008D30B3">
        <w:rPr>
          <w:rFonts w:ascii="Times New Roman" w:hAnsi="Times New Roman" w:cs="Times New Roman"/>
        </w:rPr>
        <w:t>Ze třech došlých nabídek</w:t>
      </w:r>
      <w:r w:rsidR="00241464">
        <w:rPr>
          <w:rFonts w:ascii="Times New Roman" w:hAnsi="Times New Roman" w:cs="Times New Roman"/>
        </w:rPr>
        <w:t xml:space="preserve"> byla jako nejvýhodnější vybrána nabídka</w:t>
      </w:r>
      <w:r w:rsidR="00303A9A" w:rsidRPr="008D30B3">
        <w:rPr>
          <w:rFonts w:ascii="Times New Roman" w:hAnsi="Times New Roman" w:cs="Times New Roman"/>
        </w:rPr>
        <w:t xml:space="preserve"> od firmy Halko</w:t>
      </w:r>
      <w:r w:rsidR="008D30B3" w:rsidRPr="008D30B3">
        <w:rPr>
          <w:rFonts w:ascii="Times New Roman" w:hAnsi="Times New Roman" w:cs="Times New Roman"/>
        </w:rPr>
        <w:t xml:space="preserve"> stavební společnost, s. r. o. </w:t>
      </w:r>
      <w:r w:rsidR="00303A9A" w:rsidRPr="008D30B3">
        <w:rPr>
          <w:rFonts w:ascii="Times New Roman" w:hAnsi="Times New Roman" w:cs="Times New Roman"/>
        </w:rPr>
        <w:t xml:space="preserve">za </w:t>
      </w:r>
      <w:r w:rsidR="008D30B3" w:rsidRPr="008D30B3">
        <w:rPr>
          <w:rFonts w:ascii="Times New Roman" w:hAnsi="Times New Roman" w:cs="Times New Roman"/>
        </w:rPr>
        <w:t xml:space="preserve">celkovou </w:t>
      </w:r>
      <w:r w:rsidR="00303A9A" w:rsidRPr="008D30B3">
        <w:rPr>
          <w:rFonts w:ascii="Times New Roman" w:hAnsi="Times New Roman" w:cs="Times New Roman"/>
        </w:rPr>
        <w:t xml:space="preserve">cenu </w:t>
      </w:r>
      <w:r w:rsidR="008D30B3" w:rsidRPr="008D30B3">
        <w:rPr>
          <w:rFonts w:ascii="Times New Roman" w:hAnsi="Times New Roman" w:cs="Times New Roman"/>
          <w:bCs/>
        </w:rPr>
        <w:t>6 163 115,08 Kč bez DPH</w:t>
      </w:r>
      <w:r w:rsidR="008D30B3" w:rsidRPr="008D30B3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14:paraId="3D68B2F1" w14:textId="46FB50AC" w:rsidR="00AC2034" w:rsidRPr="008D30B3" w:rsidRDefault="00AC2034" w:rsidP="00241464">
      <w:pPr>
        <w:jc w:val="both"/>
      </w:pPr>
      <w:r w:rsidRPr="008D30B3">
        <w:t xml:space="preserve">Pro: 8       Proti: 0           Zdržel: 0 </w:t>
      </w:r>
      <w:r w:rsidRPr="008D30B3">
        <w:tab/>
      </w:r>
    </w:p>
    <w:p w14:paraId="59EEC9EB" w14:textId="7C45AF35" w:rsidR="008D30B3" w:rsidRPr="008D30B3" w:rsidRDefault="00AC2034" w:rsidP="0024146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D30B3">
        <w:rPr>
          <w:rFonts w:ascii="Times New Roman" w:hAnsi="Times New Roman" w:cs="Times New Roman"/>
          <w:u w:val="single"/>
        </w:rPr>
        <w:t>Usnesení č.</w:t>
      </w:r>
      <w:r w:rsidR="00BB37AE" w:rsidRPr="008D30B3">
        <w:rPr>
          <w:rFonts w:ascii="Times New Roman" w:hAnsi="Times New Roman" w:cs="Times New Roman"/>
          <w:u w:val="single"/>
        </w:rPr>
        <w:t>6</w:t>
      </w:r>
      <w:r w:rsidRPr="008D30B3">
        <w:rPr>
          <w:rFonts w:ascii="Times New Roman" w:hAnsi="Times New Roman" w:cs="Times New Roman"/>
          <w:u w:val="single"/>
        </w:rPr>
        <w:t>/2021/3:</w:t>
      </w:r>
      <w:r w:rsidR="00241464">
        <w:rPr>
          <w:rFonts w:ascii="Times New Roman" w:hAnsi="Times New Roman" w:cs="Times New Roman"/>
        </w:rPr>
        <w:t xml:space="preserve"> </w:t>
      </w:r>
      <w:r w:rsidRPr="008D30B3">
        <w:rPr>
          <w:rFonts w:ascii="Times New Roman" w:hAnsi="Times New Roman" w:cs="Times New Roman"/>
        </w:rPr>
        <w:t xml:space="preserve">zastupitelstvo obce Vestec schvaluje </w:t>
      </w:r>
      <w:r w:rsidR="00303A9A" w:rsidRPr="00241464">
        <w:rPr>
          <w:rFonts w:ascii="Times New Roman" w:hAnsi="Times New Roman" w:cs="Times New Roman"/>
        </w:rPr>
        <w:t>výběrovéh</w:t>
      </w:r>
      <w:r w:rsidR="008D30B3" w:rsidRPr="00241464">
        <w:rPr>
          <w:rFonts w:ascii="Times New Roman" w:hAnsi="Times New Roman" w:cs="Times New Roman"/>
        </w:rPr>
        <w:t>o řízení na zhotovitele zakázky</w:t>
      </w:r>
      <w:r w:rsidR="008D30B3" w:rsidRPr="008D30B3">
        <w:rPr>
          <w:rFonts w:ascii="Times New Roman" w:hAnsi="Times New Roman" w:cs="Times New Roman"/>
        </w:rPr>
        <w:t xml:space="preserve"> </w:t>
      </w:r>
      <w:r w:rsidR="008D30B3" w:rsidRPr="008D30B3">
        <w:rPr>
          <w:rFonts w:ascii="Times New Roman" w:hAnsi="Times New Roman" w:cs="Times New Roman"/>
          <w:color w:val="auto"/>
        </w:rPr>
        <w:t>„</w:t>
      </w:r>
      <w:r w:rsidR="008D30B3" w:rsidRPr="00241464">
        <w:rPr>
          <w:rFonts w:ascii="Times New Roman" w:hAnsi="Times New Roman" w:cs="Times New Roman"/>
          <w:i/>
          <w:color w:val="auto"/>
        </w:rPr>
        <w:t>U</w:t>
      </w:r>
      <w:r w:rsidR="008D30B3" w:rsidRPr="00241464">
        <w:rPr>
          <w:rFonts w:ascii="Times New Roman" w:hAnsi="Times New Roman" w:cs="Times New Roman"/>
          <w:i/>
          <w:color w:val="auto"/>
          <w:shd w:val="clear" w:color="auto" w:fill="FFFFFF"/>
        </w:rPr>
        <w:t>místění nových chodníků podél silnice II/329 a III/32924 v obci Vestec</w:t>
      </w:r>
      <w:r w:rsidR="008D30B3" w:rsidRPr="008D30B3">
        <w:rPr>
          <w:rFonts w:ascii="Times New Roman" w:hAnsi="Times New Roman" w:cs="Times New Roman"/>
          <w:shd w:val="clear" w:color="auto" w:fill="FFFFFF"/>
        </w:rPr>
        <w:t xml:space="preserve">“.  </w:t>
      </w:r>
      <w:r w:rsidR="008D30B3" w:rsidRPr="008D30B3">
        <w:rPr>
          <w:rFonts w:ascii="Times New Roman" w:hAnsi="Times New Roman" w:cs="Times New Roman"/>
        </w:rPr>
        <w:t>Ze třech došlých nabídek byla nejvýhodnější nabídka od firmy Halk</w:t>
      </w:r>
      <w:r w:rsidR="00241464">
        <w:rPr>
          <w:rFonts w:ascii="Times New Roman" w:hAnsi="Times New Roman" w:cs="Times New Roman"/>
        </w:rPr>
        <w:t>o stavební společnost, s.r o.</w:t>
      </w:r>
      <w:r w:rsidR="008D30B3" w:rsidRPr="008D30B3">
        <w:rPr>
          <w:rFonts w:ascii="Times New Roman" w:hAnsi="Times New Roman" w:cs="Times New Roman"/>
        </w:rPr>
        <w:t xml:space="preserve"> za celkovou cenu </w:t>
      </w:r>
      <w:r w:rsidR="008D30B3" w:rsidRPr="008D30B3">
        <w:rPr>
          <w:rFonts w:ascii="Times New Roman" w:hAnsi="Times New Roman" w:cs="Times New Roman"/>
          <w:bCs/>
        </w:rPr>
        <w:t>6 163 115,08 Kč bez DPH</w:t>
      </w:r>
      <w:r w:rsidR="008D30B3" w:rsidRPr="008D30B3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14:paraId="6892C39F" w14:textId="77777777" w:rsidR="00BE642A" w:rsidRDefault="00BE642A" w:rsidP="00241464">
      <w:pPr>
        <w:jc w:val="both"/>
      </w:pPr>
    </w:p>
    <w:p w14:paraId="0C3C6D1E" w14:textId="77777777" w:rsidR="004B37A3" w:rsidRPr="004B37A3" w:rsidRDefault="004B37A3" w:rsidP="0024146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4B37A3">
        <w:rPr>
          <w:rFonts w:ascii="Times New Roman" w:hAnsi="Times New Roman" w:cs="Times New Roman"/>
        </w:rPr>
        <w:t xml:space="preserve">Smlouva o dílo s firmou Halko stavební společnost, s.r.o. za cenu </w:t>
      </w:r>
      <w:r w:rsidRPr="004B37A3">
        <w:rPr>
          <w:rFonts w:ascii="Times New Roman" w:hAnsi="Times New Roman" w:cs="Times New Roman"/>
          <w:bCs/>
        </w:rPr>
        <w:t>6 163 115,08 Kč bez DPH</w:t>
      </w:r>
      <w:r w:rsidRPr="004B37A3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14:paraId="60D30C06" w14:textId="77777777" w:rsidR="005D0D90" w:rsidRDefault="00BE642A" w:rsidP="00241464">
      <w:pPr>
        <w:jc w:val="both"/>
      </w:pPr>
      <w:r w:rsidRPr="004B37A3">
        <w:t>Pro</w:t>
      </w:r>
      <w:r w:rsidR="00982918">
        <w:t>:</w:t>
      </w:r>
      <w:r w:rsidRPr="004B37A3">
        <w:t xml:space="preserve"> 8       Proti:</w:t>
      </w:r>
      <w:r w:rsidR="00982918">
        <w:t xml:space="preserve"> </w:t>
      </w:r>
      <w:r w:rsidRPr="004B37A3">
        <w:t xml:space="preserve">0           Zdržel: 0 </w:t>
      </w:r>
      <w:r w:rsidRPr="004B37A3">
        <w:tab/>
      </w:r>
    </w:p>
    <w:p w14:paraId="13FE104A" w14:textId="5F447896" w:rsidR="004B37A3" w:rsidRPr="004B37A3" w:rsidRDefault="00BE642A" w:rsidP="00241464">
      <w:pPr>
        <w:jc w:val="both"/>
        <w:rPr>
          <w:sz w:val="23"/>
          <w:szCs w:val="23"/>
        </w:rPr>
      </w:pPr>
      <w:r w:rsidRPr="004B37A3">
        <w:rPr>
          <w:u w:val="single"/>
        </w:rPr>
        <w:t>Usnesení č.6/2021/</w:t>
      </w:r>
      <w:r w:rsidR="004B37A3">
        <w:rPr>
          <w:u w:val="single"/>
        </w:rPr>
        <w:t>4</w:t>
      </w:r>
      <w:r w:rsidRPr="004B37A3">
        <w:rPr>
          <w:u w:val="single"/>
        </w:rPr>
        <w:t>:</w:t>
      </w:r>
      <w:r w:rsidR="00241464">
        <w:t xml:space="preserve"> </w:t>
      </w:r>
      <w:r w:rsidRPr="004B37A3">
        <w:t>zastupitelstvo obce Vestec schvaluje</w:t>
      </w:r>
      <w:r w:rsidR="004B37A3">
        <w:t xml:space="preserve"> Smlouvu</w:t>
      </w:r>
      <w:r w:rsidR="004B37A3" w:rsidRPr="004B37A3">
        <w:t xml:space="preserve"> o dílo s firmou Halko stavební společnost, s.r.o. za cenu </w:t>
      </w:r>
      <w:r w:rsidR="004B37A3" w:rsidRPr="004B37A3">
        <w:rPr>
          <w:bCs/>
        </w:rPr>
        <w:t>6 163 115,08 Kč bez DPH</w:t>
      </w:r>
      <w:r w:rsidR="00F900BB">
        <w:rPr>
          <w:bCs/>
        </w:rPr>
        <w:t xml:space="preserve"> na</w:t>
      </w:r>
      <w:r w:rsidR="00F900BB">
        <w:rPr>
          <w:b/>
          <w:bCs/>
          <w:sz w:val="23"/>
          <w:szCs w:val="23"/>
        </w:rPr>
        <w:t xml:space="preserve"> </w:t>
      </w:r>
      <w:r w:rsidR="00F900BB" w:rsidRPr="008D30B3">
        <w:t>zakázky „</w:t>
      </w:r>
      <w:r w:rsidR="00F900BB" w:rsidRPr="00241464">
        <w:rPr>
          <w:i/>
        </w:rPr>
        <w:t>U</w:t>
      </w:r>
      <w:r w:rsidR="00F900BB" w:rsidRPr="00241464">
        <w:rPr>
          <w:i/>
          <w:shd w:val="clear" w:color="auto" w:fill="FFFFFF"/>
        </w:rPr>
        <w:t>místění nových chodníků podél silnice II/329 a III/32924 v obci Vestec</w:t>
      </w:r>
      <w:r w:rsidR="00F900BB" w:rsidRPr="008D30B3">
        <w:rPr>
          <w:shd w:val="clear" w:color="auto" w:fill="FFFFFF"/>
        </w:rPr>
        <w:t>“</w:t>
      </w:r>
      <w:r w:rsidR="00F237F2">
        <w:rPr>
          <w:shd w:val="clear" w:color="auto" w:fill="FFFFFF"/>
        </w:rPr>
        <w:t xml:space="preserve"> a pověřuje starostu k podpisu.</w:t>
      </w:r>
    </w:p>
    <w:p w14:paraId="5C1770F3" w14:textId="2CDED7CC" w:rsidR="00BE642A" w:rsidRPr="004B37A3" w:rsidRDefault="00BE642A" w:rsidP="00241464">
      <w:pPr>
        <w:jc w:val="both"/>
      </w:pPr>
    </w:p>
    <w:p w14:paraId="49611036" w14:textId="24FB18B5" w:rsidR="00AC2034" w:rsidRDefault="00AC2034" w:rsidP="00241464">
      <w:pPr>
        <w:jc w:val="both"/>
      </w:pPr>
      <w:r>
        <w:t>Proje</w:t>
      </w:r>
      <w:r w:rsidR="00303A9A">
        <w:t>dnání projektové dokumentace na mal</w:t>
      </w:r>
      <w:r w:rsidR="00241464">
        <w:t>ou vodní nádrž. B. Plachý předložil projektovou dokumentaci</w:t>
      </w:r>
      <w:r w:rsidR="00303A9A">
        <w:t xml:space="preserve"> a zodpověděl dotazy zastupitelů</w:t>
      </w:r>
      <w:r w:rsidR="00241464">
        <w:t>. Ti</w:t>
      </w:r>
      <w:r w:rsidR="001E3B3E">
        <w:t xml:space="preserve"> byli</w:t>
      </w:r>
      <w:r w:rsidR="00241464">
        <w:t xml:space="preserve"> mimo jiné také</w:t>
      </w:r>
      <w:r w:rsidR="001E3B3E">
        <w:t xml:space="preserve"> informováni o předběžné ceně</w:t>
      </w:r>
      <w:r w:rsidR="00DC60BB">
        <w:t xml:space="preserve">. </w:t>
      </w:r>
      <w:r w:rsidR="00303A9A">
        <w:t>Podmínkou získán</w:t>
      </w:r>
      <w:r w:rsidR="001E3B3E">
        <w:t>í dotace</w:t>
      </w:r>
      <w:r w:rsidR="00DC60BB">
        <w:t>, která má být vypsána na podzim 2021 a činit</w:t>
      </w:r>
      <w:r w:rsidR="00241464">
        <w:t xml:space="preserve"> by měla</w:t>
      </w:r>
      <w:r w:rsidR="00DC60BB">
        <w:t xml:space="preserve"> 65-</w:t>
      </w:r>
      <w:proofErr w:type="gramStart"/>
      <w:r w:rsidR="00DC60BB">
        <w:t>70%</w:t>
      </w:r>
      <w:proofErr w:type="gramEnd"/>
      <w:r w:rsidR="00DC60BB">
        <w:t>,</w:t>
      </w:r>
      <w:r w:rsidR="001E3B3E">
        <w:t xml:space="preserve"> je získání sloučeného</w:t>
      </w:r>
      <w:r w:rsidR="00303A9A">
        <w:t xml:space="preserve"> stavební povolení.  </w:t>
      </w:r>
    </w:p>
    <w:p w14:paraId="0B1CD053" w14:textId="78696721" w:rsidR="00AC2034" w:rsidRPr="0054324E" w:rsidRDefault="00AC2034" w:rsidP="00241464">
      <w:pPr>
        <w:jc w:val="both"/>
      </w:pPr>
      <w:r w:rsidRPr="0054324E">
        <w:t>Pro:</w:t>
      </w:r>
      <w:r>
        <w:t xml:space="preserve"> 8 </w:t>
      </w:r>
      <w:r w:rsidRPr="0054324E">
        <w:t xml:space="preserve">      Proti: 0           Zdržel: 0 </w:t>
      </w:r>
      <w:r w:rsidRPr="0054324E">
        <w:tab/>
      </w:r>
    </w:p>
    <w:p w14:paraId="6B70AEE8" w14:textId="2123F914" w:rsidR="00AC2034" w:rsidRDefault="00BB37AE" w:rsidP="00241464">
      <w:pPr>
        <w:jc w:val="both"/>
        <w:rPr>
          <w:iCs/>
        </w:rPr>
      </w:pPr>
      <w:r>
        <w:rPr>
          <w:u w:val="single"/>
        </w:rPr>
        <w:t>Usnesení č.6</w:t>
      </w:r>
      <w:r w:rsidR="00AC2034">
        <w:rPr>
          <w:u w:val="single"/>
        </w:rPr>
        <w:t>/2021</w:t>
      </w:r>
      <w:r w:rsidR="00AC2034" w:rsidRPr="0054324E">
        <w:rPr>
          <w:u w:val="single"/>
        </w:rPr>
        <w:t>/</w:t>
      </w:r>
      <w:r w:rsidR="00F900BB">
        <w:rPr>
          <w:u w:val="single"/>
        </w:rPr>
        <w:t>5</w:t>
      </w:r>
      <w:r w:rsidR="00AC2034" w:rsidRPr="0054324E">
        <w:rPr>
          <w:u w:val="single"/>
        </w:rPr>
        <w:t>:</w:t>
      </w:r>
      <w:r w:rsidR="00241464">
        <w:t xml:space="preserve"> </w:t>
      </w:r>
      <w:r w:rsidR="00AC2034" w:rsidRPr="0054324E">
        <w:t>zastupitelstvo obce Vestec schvaluje</w:t>
      </w:r>
      <w:r w:rsidR="00DC60BB">
        <w:t xml:space="preserve"> předloženou </w:t>
      </w:r>
      <w:r w:rsidR="00303A9A">
        <w:t>projektovou dokumen</w:t>
      </w:r>
      <w:r w:rsidR="00DC60BB">
        <w:t xml:space="preserve">taci na malou vodní nádrž. </w:t>
      </w:r>
      <w:r w:rsidR="00241464">
        <w:t>V této podobě</w:t>
      </w:r>
      <w:r w:rsidR="001E3B3E">
        <w:t xml:space="preserve"> bude podána </w:t>
      </w:r>
      <w:r w:rsidR="00241464">
        <w:t xml:space="preserve">také </w:t>
      </w:r>
      <w:r w:rsidR="001E3B3E">
        <w:t>žádost na M</w:t>
      </w:r>
      <w:r w:rsidR="00241464">
        <w:t>ěÚ Nymburk k získání sloučeného stavebního</w:t>
      </w:r>
      <w:r w:rsidR="001E3B3E">
        <w:t xml:space="preserve"> </w:t>
      </w:r>
      <w:r w:rsidR="00241464">
        <w:t>povolení</w:t>
      </w:r>
      <w:r w:rsidR="001E3B3E">
        <w:t xml:space="preserve">. </w:t>
      </w:r>
    </w:p>
    <w:p w14:paraId="22F907DE" w14:textId="77777777" w:rsidR="00AC2034" w:rsidRDefault="00AC2034" w:rsidP="00241464">
      <w:pPr>
        <w:jc w:val="both"/>
      </w:pPr>
    </w:p>
    <w:p w14:paraId="0872C4B3" w14:textId="7B8C8F0C" w:rsidR="00F237F2" w:rsidRDefault="00755812" w:rsidP="00241464">
      <w:pPr>
        <w:jc w:val="both"/>
      </w:pPr>
      <w:r>
        <w:t>Starosta seznámil</w:t>
      </w:r>
      <w:r w:rsidR="00241464">
        <w:t xml:space="preserve"> zastupitelstvo</w:t>
      </w:r>
      <w:r>
        <w:t xml:space="preserve"> s návrhem na </w:t>
      </w:r>
      <w:r w:rsidR="00241464">
        <w:t>zpevněn</w:t>
      </w:r>
      <w:r w:rsidR="00F237F2">
        <w:t>é</w:t>
      </w:r>
      <w:r w:rsidR="00241464">
        <w:t xml:space="preserve"> plochy</w:t>
      </w:r>
      <w:r w:rsidR="00667F3D">
        <w:t xml:space="preserve"> </w:t>
      </w:r>
      <w:r w:rsidR="00AC2034">
        <w:t>před stavbou garáže</w:t>
      </w:r>
      <w:r w:rsidR="00AD4EDB">
        <w:t xml:space="preserve"> v</w:t>
      </w:r>
      <w:r w:rsidR="00F237F2">
        <w:t xml:space="preserve"> zahradě </w:t>
      </w:r>
      <w:r w:rsidR="00AD4EDB">
        <w:t>obecního úřadu.  D</w:t>
      </w:r>
      <w:r w:rsidR="00F44873">
        <w:t xml:space="preserve">le </w:t>
      </w:r>
      <w:r w:rsidR="00F237F2">
        <w:t xml:space="preserve">výkazu výměr  </w:t>
      </w:r>
      <w:r w:rsidR="00F44873">
        <w:t xml:space="preserve"> je v ceně díla </w:t>
      </w:r>
      <w:r w:rsidR="00F237F2">
        <w:t xml:space="preserve">165 </w:t>
      </w:r>
      <w:r w:rsidR="00AD4EDB">
        <w:t xml:space="preserve">m2 dlažby. </w:t>
      </w:r>
      <w:r w:rsidR="00F237F2">
        <w:t xml:space="preserve"> </w:t>
      </w:r>
    </w:p>
    <w:p w14:paraId="7206F7D0" w14:textId="77777777" w:rsidR="00F237F2" w:rsidRDefault="00F237F2" w:rsidP="00241464">
      <w:pPr>
        <w:jc w:val="both"/>
      </w:pPr>
    </w:p>
    <w:p w14:paraId="230AFB75" w14:textId="5A58C27C" w:rsidR="00403346" w:rsidRPr="00F237F2" w:rsidRDefault="00667F3D" w:rsidP="00241464">
      <w:pPr>
        <w:jc w:val="both"/>
      </w:pPr>
      <w:r>
        <w:t>Starosta navrhl, aby i</w:t>
      </w:r>
      <w:r w:rsidR="009E3833">
        <w:t xml:space="preserve"> zbývající</w:t>
      </w:r>
      <w:r>
        <w:t xml:space="preserve"> plocha </w:t>
      </w:r>
      <w:r w:rsidR="00F237F2">
        <w:t>od</w:t>
      </w:r>
      <w:r>
        <w:t xml:space="preserve"> stodoly</w:t>
      </w:r>
      <w:r w:rsidR="00F237F2">
        <w:t xml:space="preserve"> směrem ke garáži</w:t>
      </w:r>
      <w:r w:rsidR="00AD4EDB">
        <w:t xml:space="preserve"> o výměře cca 170 m2 </w:t>
      </w:r>
      <w:r w:rsidR="00241464">
        <w:t>byla</w:t>
      </w:r>
      <w:r w:rsidR="009E3833">
        <w:t xml:space="preserve"> </w:t>
      </w:r>
      <w:r w:rsidR="00F237F2">
        <w:t>zhotovena jako před garážemi</w:t>
      </w:r>
      <w:r w:rsidR="009E3833">
        <w:t xml:space="preserve"> nad </w:t>
      </w:r>
      <w:r w:rsidR="00AD4EDB">
        <w:t>rámec smlouvy</w:t>
      </w:r>
      <w:r w:rsidR="009E3833">
        <w:t>. C</w:t>
      </w:r>
      <w:r w:rsidR="00241464">
        <w:t xml:space="preserve">ena za m2 činí </w:t>
      </w:r>
      <w:r w:rsidR="00F237F2">
        <w:t xml:space="preserve">cca </w:t>
      </w:r>
      <w:r w:rsidR="00241464">
        <w:t>1000 Kč.</w:t>
      </w:r>
      <w:r w:rsidR="00AD4EDB">
        <w:t xml:space="preserve"> </w:t>
      </w:r>
      <w:r w:rsidR="00F237F2">
        <w:t xml:space="preserve">Na plochu za stodolou bude použito cca 32 vlastních panelů.  Urovnání a položení provede též firma Pemi nad rámec smlouvy. Příjezdová cesta bude řešena takto: podloží z recyklátu a povrch z asfaltové škrábanky, materiál máme vlastní. Práce provede firma Pemi nad rámec smlouvy. </w:t>
      </w:r>
      <w:r w:rsidR="00403346">
        <w:t>Zároveň se řešilo přemístění palet se střešní krytinou tak</w:t>
      </w:r>
      <w:r w:rsidR="00241464">
        <w:rPr>
          <w:iCs/>
        </w:rPr>
        <w:t xml:space="preserve">, aby </w:t>
      </w:r>
      <w:r w:rsidR="00F237F2">
        <w:rPr>
          <w:iCs/>
        </w:rPr>
        <w:t xml:space="preserve">nepřekážely při stavbě. Taktéž se jedná o kmeny na stavbu přístřešku. </w:t>
      </w:r>
    </w:p>
    <w:p w14:paraId="45A4A8D7" w14:textId="11993435" w:rsidR="00AC2034" w:rsidRPr="0054324E" w:rsidRDefault="00AC2034" w:rsidP="00241464">
      <w:pPr>
        <w:jc w:val="both"/>
      </w:pPr>
      <w:r w:rsidRPr="0054324E">
        <w:t>Pro:</w:t>
      </w:r>
      <w:r>
        <w:t xml:space="preserve"> 8 </w:t>
      </w:r>
      <w:r w:rsidRPr="0054324E">
        <w:t xml:space="preserve">      Proti: 0           Zdržel: 0 </w:t>
      </w:r>
      <w:r w:rsidRPr="0054324E">
        <w:tab/>
      </w:r>
    </w:p>
    <w:p w14:paraId="58EE25EF" w14:textId="1ED7E86C" w:rsidR="00AC2034" w:rsidRDefault="00BB37AE" w:rsidP="00241464">
      <w:pPr>
        <w:jc w:val="both"/>
        <w:rPr>
          <w:iCs/>
        </w:rPr>
      </w:pPr>
      <w:r>
        <w:rPr>
          <w:u w:val="single"/>
        </w:rPr>
        <w:t>Usnesení č.6</w:t>
      </w:r>
      <w:r w:rsidR="00AC2034">
        <w:rPr>
          <w:u w:val="single"/>
        </w:rPr>
        <w:t>/2021</w:t>
      </w:r>
      <w:r w:rsidR="00AC2034" w:rsidRPr="0054324E">
        <w:rPr>
          <w:u w:val="single"/>
        </w:rPr>
        <w:t>/</w:t>
      </w:r>
      <w:r w:rsidR="00F900BB">
        <w:rPr>
          <w:u w:val="single"/>
        </w:rPr>
        <w:t>6</w:t>
      </w:r>
      <w:r w:rsidR="009E3833">
        <w:t>:</w:t>
      </w:r>
      <w:r w:rsidR="00AC2034" w:rsidRPr="007A605B">
        <w:t xml:space="preserve"> </w:t>
      </w:r>
      <w:r w:rsidR="00AC2034" w:rsidRPr="0054324E">
        <w:t>zastupitelstvo obce Vestec schvaluje</w:t>
      </w:r>
      <w:r w:rsidR="009E3833">
        <w:t xml:space="preserve"> provést kompletní</w:t>
      </w:r>
      <w:r w:rsidR="00AC2034">
        <w:t xml:space="preserve"> </w:t>
      </w:r>
      <w:r w:rsidR="00241464">
        <w:t>vydlážd</w:t>
      </w:r>
      <w:r w:rsidR="009E3833">
        <w:t xml:space="preserve">ění </w:t>
      </w:r>
      <w:r w:rsidR="00FA26E0">
        <w:t>p</w:t>
      </w:r>
      <w:r w:rsidR="00241464">
        <w:t>loch</w:t>
      </w:r>
      <w:r w:rsidR="009E3833">
        <w:t xml:space="preserve">y od stodoly ke </w:t>
      </w:r>
      <w:r w:rsidR="00403346">
        <w:t>garáž</w:t>
      </w:r>
      <w:r w:rsidR="009E3833">
        <w:t>i, která není součástí smlouvy o dílo.</w:t>
      </w:r>
    </w:p>
    <w:p w14:paraId="14E24A74" w14:textId="77777777" w:rsidR="00CF5827" w:rsidRDefault="00CF5827" w:rsidP="00241464">
      <w:pPr>
        <w:jc w:val="both"/>
        <w:outlineLvl w:val="0"/>
      </w:pPr>
    </w:p>
    <w:p w14:paraId="5AB14495" w14:textId="47A3EA76" w:rsidR="00FA26E0" w:rsidRDefault="00403346" w:rsidP="00241464">
      <w:pPr>
        <w:jc w:val="both"/>
        <w:rPr>
          <w:iCs/>
        </w:rPr>
      </w:pPr>
      <w:r>
        <w:rPr>
          <w:iCs/>
        </w:rPr>
        <w:t>Prodloužení veřejného osvětlení k nemovitosti</w:t>
      </w:r>
      <w:r w:rsidR="00241464">
        <w:rPr>
          <w:iCs/>
        </w:rPr>
        <w:t xml:space="preserve"> </w:t>
      </w:r>
      <w:r w:rsidR="00BB37AE">
        <w:rPr>
          <w:iCs/>
        </w:rPr>
        <w:t>čp. 148</w:t>
      </w:r>
      <w:r w:rsidR="00FA26E0">
        <w:rPr>
          <w:iCs/>
        </w:rPr>
        <w:t xml:space="preserve"> – starosta požádal p. Jeníkovou o </w:t>
      </w:r>
      <w:r>
        <w:rPr>
          <w:iCs/>
        </w:rPr>
        <w:t>zajištění projektu.</w:t>
      </w:r>
    </w:p>
    <w:p w14:paraId="2ADB4B24" w14:textId="643AE600" w:rsidR="00403346" w:rsidRPr="0054324E" w:rsidRDefault="00403346" w:rsidP="00241464">
      <w:pPr>
        <w:jc w:val="both"/>
      </w:pPr>
      <w:r w:rsidRPr="0054324E">
        <w:t>Pro:</w:t>
      </w:r>
      <w:r>
        <w:t xml:space="preserve"> 8 </w:t>
      </w:r>
      <w:r w:rsidRPr="0054324E">
        <w:t xml:space="preserve">      Proti: 0           Zdržel: </w:t>
      </w:r>
      <w:r w:rsidR="00982918">
        <w:t>0</w:t>
      </w:r>
      <w:r w:rsidRPr="0054324E">
        <w:t xml:space="preserve"> </w:t>
      </w:r>
      <w:r w:rsidRPr="0054324E">
        <w:tab/>
      </w:r>
    </w:p>
    <w:p w14:paraId="038B774E" w14:textId="341D0DEC" w:rsidR="00403346" w:rsidRDefault="00403346" w:rsidP="00241464">
      <w:pPr>
        <w:jc w:val="both"/>
        <w:rPr>
          <w:iCs/>
        </w:rPr>
      </w:pPr>
      <w:r>
        <w:rPr>
          <w:u w:val="single"/>
        </w:rPr>
        <w:t>Usnesení č.6/2021</w:t>
      </w:r>
      <w:r w:rsidRPr="0054324E">
        <w:rPr>
          <w:u w:val="single"/>
        </w:rPr>
        <w:t>/</w:t>
      </w:r>
      <w:r w:rsidR="00F900BB">
        <w:rPr>
          <w:u w:val="single"/>
        </w:rPr>
        <w:t>7</w:t>
      </w:r>
      <w:r w:rsidRPr="0054324E">
        <w:rPr>
          <w:u w:val="single"/>
        </w:rPr>
        <w:t>:</w:t>
      </w:r>
      <w:r w:rsidR="00241464">
        <w:t xml:space="preserve"> z</w:t>
      </w:r>
      <w:r w:rsidRPr="0054324E">
        <w:t>astupitelstvo obce Vestec schvaluje</w:t>
      </w:r>
      <w:r>
        <w:t xml:space="preserve"> prodloužení veřejného osvětlení a dodání lampy k nemovitosti čp. 148.</w:t>
      </w:r>
    </w:p>
    <w:p w14:paraId="186CA0D6" w14:textId="77777777" w:rsidR="00403346" w:rsidRDefault="00403346" w:rsidP="00241464">
      <w:pPr>
        <w:jc w:val="both"/>
        <w:rPr>
          <w:iCs/>
        </w:rPr>
      </w:pPr>
    </w:p>
    <w:p w14:paraId="6A399A3D" w14:textId="67513DD1" w:rsidR="00F900BB" w:rsidRDefault="00BB37AE" w:rsidP="00241464">
      <w:pPr>
        <w:jc w:val="both"/>
        <w:rPr>
          <w:iCs/>
        </w:rPr>
      </w:pPr>
      <w:r>
        <w:t>Projednání prodeje pozemku p.</w:t>
      </w:r>
      <w:r w:rsidR="00241464">
        <w:t xml:space="preserve"> </w:t>
      </w:r>
      <w:r>
        <w:t>č. 344/10</w:t>
      </w:r>
      <w:r w:rsidR="00FA26E0">
        <w:t xml:space="preserve"> –</w:t>
      </w:r>
      <w:r w:rsidR="00F900BB">
        <w:t xml:space="preserve"> zájemkyně o parcelu </w:t>
      </w:r>
      <w:r w:rsidR="00FA26E0">
        <w:t xml:space="preserve">p. </w:t>
      </w:r>
      <w:r w:rsidR="0026359F">
        <w:t>X</w:t>
      </w:r>
      <w:r w:rsidR="00FA26E0">
        <w:t xml:space="preserve"> osobně </w:t>
      </w:r>
      <w:r w:rsidR="00F822E5">
        <w:t>vysvětlila svoji rodi</w:t>
      </w:r>
      <w:r w:rsidR="00F900BB">
        <w:t>nnou situaci. MěÚ odbor územního plánování</w:t>
      </w:r>
      <w:r w:rsidR="00F822E5">
        <w:t xml:space="preserve"> vydal stanovisko, že nelze na tomto pozemku stavět. Jediná možnost je přikou</w:t>
      </w:r>
      <w:r w:rsidR="009451E4">
        <w:t>pit 216 m2</w:t>
      </w:r>
      <w:r w:rsidR="00241464">
        <w:t xml:space="preserve"> pozemku, který by vznikl</w:t>
      </w:r>
      <w:r w:rsidR="009451E4">
        <w:t xml:space="preserve"> oddělením pozemku p.</w:t>
      </w:r>
      <w:r w:rsidR="00241464">
        <w:t xml:space="preserve"> č. 352/4. Po této úpravě by byla </w:t>
      </w:r>
      <w:r w:rsidR="009451E4">
        <w:t>stavba možná</w:t>
      </w:r>
      <w:r w:rsidR="00F822E5">
        <w:t>.</w:t>
      </w:r>
      <w:r w:rsidR="009451E4">
        <w:t xml:space="preserve"> </w:t>
      </w:r>
      <w:r w:rsidR="00F900BB">
        <w:t>Oddělení pozemku p.</w:t>
      </w:r>
      <w:r w:rsidR="00241464">
        <w:t xml:space="preserve"> </w:t>
      </w:r>
      <w:r w:rsidR="00F900BB">
        <w:t xml:space="preserve">č.  352/4 o výměře cca 220 m2 </w:t>
      </w:r>
    </w:p>
    <w:p w14:paraId="3EDF14DD" w14:textId="4DC5E3A6" w:rsidR="00F900BB" w:rsidRPr="0054324E" w:rsidRDefault="00F900BB" w:rsidP="00241464">
      <w:pPr>
        <w:jc w:val="both"/>
      </w:pPr>
      <w:r w:rsidRPr="0054324E">
        <w:t xml:space="preserve">Pro: </w:t>
      </w:r>
      <w:r>
        <w:t xml:space="preserve">8 </w:t>
      </w:r>
      <w:r w:rsidRPr="0054324E">
        <w:t xml:space="preserve">      Proti: 0           Zdržel: 0 </w:t>
      </w:r>
      <w:r w:rsidRPr="0054324E">
        <w:tab/>
      </w:r>
    </w:p>
    <w:p w14:paraId="0F30420C" w14:textId="3BBB3890" w:rsidR="00F900BB" w:rsidRDefault="00F900BB" w:rsidP="00241464">
      <w:pPr>
        <w:jc w:val="both"/>
      </w:pPr>
      <w:r>
        <w:rPr>
          <w:u w:val="single"/>
        </w:rPr>
        <w:t>Usnesení č.6/2021</w:t>
      </w:r>
      <w:r w:rsidRPr="0054324E">
        <w:rPr>
          <w:u w:val="single"/>
        </w:rPr>
        <w:t>/</w:t>
      </w:r>
      <w:r>
        <w:rPr>
          <w:u w:val="single"/>
        </w:rPr>
        <w:t>8</w:t>
      </w:r>
      <w:r w:rsidRPr="0054324E">
        <w:rPr>
          <w:u w:val="single"/>
        </w:rPr>
        <w:t>:</w:t>
      </w:r>
      <w:r w:rsidRPr="007A605B">
        <w:t xml:space="preserve"> </w:t>
      </w:r>
      <w:r w:rsidRPr="0054324E">
        <w:t>zastupitelstvo obce Vestec schvaluje</w:t>
      </w:r>
      <w:r>
        <w:t xml:space="preserve"> oddělení části pozemku p.</w:t>
      </w:r>
      <w:r w:rsidR="00241464">
        <w:t xml:space="preserve"> </w:t>
      </w:r>
      <w:r>
        <w:t>č. 352/4 o výměře cca 220 m2.</w:t>
      </w:r>
    </w:p>
    <w:p w14:paraId="49C427DF" w14:textId="77777777" w:rsidR="00F900BB" w:rsidRDefault="00F900BB" w:rsidP="00241464">
      <w:pPr>
        <w:jc w:val="both"/>
        <w:rPr>
          <w:iCs/>
        </w:rPr>
      </w:pPr>
    </w:p>
    <w:p w14:paraId="6BC0EB05" w14:textId="3CBECC81" w:rsidR="00C1448C" w:rsidRDefault="00F900BB" w:rsidP="00241464">
      <w:pPr>
        <w:jc w:val="both"/>
        <w:rPr>
          <w:iCs/>
        </w:rPr>
      </w:pPr>
      <w:r>
        <w:rPr>
          <w:iCs/>
        </w:rPr>
        <w:t>K záměru prodeje pozemků p.</w:t>
      </w:r>
      <w:r w:rsidR="00241464">
        <w:rPr>
          <w:iCs/>
        </w:rPr>
        <w:t xml:space="preserve"> </w:t>
      </w:r>
      <w:r>
        <w:rPr>
          <w:iCs/>
        </w:rPr>
        <w:t>č. 344/10 a nově oddělené části z pozemku p.</w:t>
      </w:r>
      <w:r w:rsidR="00241464">
        <w:rPr>
          <w:iCs/>
        </w:rPr>
        <w:t xml:space="preserve"> </w:t>
      </w:r>
      <w:r>
        <w:rPr>
          <w:iCs/>
        </w:rPr>
        <w:t>č.</w:t>
      </w:r>
      <w:r w:rsidR="00241464">
        <w:rPr>
          <w:iCs/>
        </w:rPr>
        <w:t xml:space="preserve"> 352/4 se zastupitelé vyjádřili následovně:</w:t>
      </w:r>
      <w:r>
        <w:rPr>
          <w:iCs/>
        </w:rPr>
        <w:t xml:space="preserve"> </w:t>
      </w:r>
      <w:r w:rsidR="00241464">
        <w:rPr>
          <w:iCs/>
        </w:rPr>
        <w:t>obec nejdříve</w:t>
      </w:r>
      <w:r>
        <w:rPr>
          <w:iCs/>
        </w:rPr>
        <w:t xml:space="preserve"> zajistí vo</w:t>
      </w:r>
      <w:r w:rsidR="00241464">
        <w:rPr>
          <w:iCs/>
        </w:rPr>
        <w:t xml:space="preserve">dovodní a kanalizační přípojky a </w:t>
      </w:r>
      <w:r>
        <w:rPr>
          <w:iCs/>
        </w:rPr>
        <w:t xml:space="preserve">ČEZ. Posléze bude záměr k prodeji zveřejněn. Navržená cena je </w:t>
      </w:r>
      <w:r w:rsidR="00C1448C">
        <w:rPr>
          <w:iCs/>
        </w:rPr>
        <w:t>700 Kč/m2.</w:t>
      </w:r>
      <w:r>
        <w:rPr>
          <w:iCs/>
        </w:rPr>
        <w:t xml:space="preserve"> Podmínky prodeje budou </w:t>
      </w:r>
      <w:r w:rsidR="00DF24EB">
        <w:rPr>
          <w:iCs/>
        </w:rPr>
        <w:t xml:space="preserve">stejné, </w:t>
      </w:r>
      <w:r>
        <w:rPr>
          <w:iCs/>
        </w:rPr>
        <w:t>jako byly u</w:t>
      </w:r>
      <w:r w:rsidR="00DF24EB">
        <w:rPr>
          <w:iCs/>
        </w:rPr>
        <w:t xml:space="preserve"> prodeje</w:t>
      </w:r>
      <w:r>
        <w:rPr>
          <w:iCs/>
        </w:rPr>
        <w:t xml:space="preserve"> poze</w:t>
      </w:r>
      <w:r w:rsidR="00DF24EB">
        <w:rPr>
          <w:iCs/>
        </w:rPr>
        <w:t>mků určených</w:t>
      </w:r>
      <w:r>
        <w:rPr>
          <w:iCs/>
        </w:rPr>
        <w:t xml:space="preserve"> ke stavbě</w:t>
      </w:r>
      <w:r w:rsidR="00DF24EB">
        <w:rPr>
          <w:iCs/>
        </w:rPr>
        <w:t xml:space="preserve"> doposud</w:t>
      </w:r>
      <w:r>
        <w:rPr>
          <w:iCs/>
        </w:rPr>
        <w:t>.</w:t>
      </w:r>
    </w:p>
    <w:p w14:paraId="466441CD" w14:textId="095A2798" w:rsidR="00C1448C" w:rsidRPr="0054324E" w:rsidRDefault="00C1448C" w:rsidP="00241464">
      <w:pPr>
        <w:jc w:val="both"/>
      </w:pPr>
      <w:r w:rsidRPr="0054324E">
        <w:t>Pro:</w:t>
      </w:r>
      <w:r w:rsidR="00EF3D88">
        <w:t xml:space="preserve"> 7      Proti: 1</w:t>
      </w:r>
      <w:r w:rsidRPr="0054324E">
        <w:t xml:space="preserve"> </w:t>
      </w:r>
      <w:r w:rsidR="009D2AAC">
        <w:t>Janata</w:t>
      </w:r>
      <w:r w:rsidRPr="0054324E">
        <w:t xml:space="preserve">         Zdržel: 0 </w:t>
      </w:r>
      <w:r w:rsidRPr="0054324E">
        <w:tab/>
      </w:r>
    </w:p>
    <w:p w14:paraId="0F3D2D38" w14:textId="24BFF783" w:rsidR="00C1448C" w:rsidRDefault="00C1448C" w:rsidP="00241464">
      <w:pPr>
        <w:jc w:val="both"/>
      </w:pPr>
      <w:r>
        <w:rPr>
          <w:u w:val="single"/>
        </w:rPr>
        <w:t>Usnesení č.6/2021</w:t>
      </w:r>
      <w:r w:rsidRPr="0054324E">
        <w:rPr>
          <w:u w:val="single"/>
        </w:rPr>
        <w:t>/</w:t>
      </w:r>
      <w:r w:rsidR="00F900BB">
        <w:rPr>
          <w:u w:val="single"/>
        </w:rPr>
        <w:t>9</w:t>
      </w:r>
      <w:r w:rsidRPr="0054324E">
        <w:rPr>
          <w:u w:val="single"/>
        </w:rPr>
        <w:t>:</w:t>
      </w:r>
      <w:r w:rsidR="00DF24EB">
        <w:t xml:space="preserve"> </w:t>
      </w:r>
      <w:r w:rsidRPr="0054324E">
        <w:t>zastupitelstvo obce Vestec schvaluje</w:t>
      </w:r>
      <w:r w:rsidR="00EF3D88">
        <w:t xml:space="preserve"> pozemek</w:t>
      </w:r>
      <w:r w:rsidR="00F900BB">
        <w:t xml:space="preserve"> p.</w:t>
      </w:r>
      <w:r w:rsidR="00DF24EB">
        <w:t xml:space="preserve"> </w:t>
      </w:r>
      <w:r w:rsidR="00F900BB">
        <w:t>č. 344/10</w:t>
      </w:r>
      <w:r w:rsidR="00EF3D88">
        <w:t xml:space="preserve"> zasíťovat a </w:t>
      </w:r>
      <w:r w:rsidR="00F900BB">
        <w:t xml:space="preserve">potom zveřejnit záměr prodeje za cenu </w:t>
      </w:r>
      <w:r w:rsidR="00EF3D88">
        <w:t>700 Kč/m2.</w:t>
      </w:r>
      <w:r w:rsidR="00F900BB">
        <w:t xml:space="preserve"> Podmínky prodeje jsou stejné jako doposud u pozemků určené ke stavbě.</w:t>
      </w:r>
    </w:p>
    <w:p w14:paraId="1FDF110A" w14:textId="77777777" w:rsidR="00BB37AE" w:rsidRDefault="00BB37AE" w:rsidP="00241464">
      <w:pPr>
        <w:jc w:val="both"/>
        <w:rPr>
          <w:iCs/>
        </w:rPr>
      </w:pPr>
    </w:p>
    <w:p w14:paraId="608EF7A1" w14:textId="1D2C0BED" w:rsidR="004D22EA" w:rsidRDefault="008B266D" w:rsidP="00241464">
      <w:pPr>
        <w:jc w:val="both"/>
        <w:rPr>
          <w:iCs/>
        </w:rPr>
      </w:pPr>
      <w:r>
        <w:rPr>
          <w:iCs/>
        </w:rPr>
        <w:t>5)</w:t>
      </w:r>
      <w:r w:rsidR="0061309A">
        <w:rPr>
          <w:iCs/>
        </w:rPr>
        <w:t xml:space="preserve"> </w:t>
      </w:r>
      <w:r w:rsidR="00AC2034">
        <w:rPr>
          <w:iCs/>
        </w:rPr>
        <w:t>Diskuse</w:t>
      </w:r>
    </w:p>
    <w:p w14:paraId="3E21AECA" w14:textId="4FE559A2" w:rsidR="00403346" w:rsidRPr="00FA26E0" w:rsidRDefault="00203D1F" w:rsidP="00241464">
      <w:pPr>
        <w:jc w:val="both"/>
        <w:rPr>
          <w:iCs/>
        </w:rPr>
      </w:pPr>
      <w:r>
        <w:rPr>
          <w:iCs/>
        </w:rPr>
        <w:t>I</w:t>
      </w:r>
      <w:r w:rsidR="00403346">
        <w:rPr>
          <w:iCs/>
        </w:rPr>
        <w:t xml:space="preserve">. Jeníková se dotázala, zda je veřejné osvětlení na nových parcelách doděláno a zkolaudováno. </w:t>
      </w:r>
    </w:p>
    <w:p w14:paraId="23687A68" w14:textId="77777777" w:rsidR="00241DD4" w:rsidRPr="004D22EA" w:rsidRDefault="00241DD4" w:rsidP="00241464">
      <w:pPr>
        <w:jc w:val="both"/>
        <w:rPr>
          <w:iCs/>
        </w:rPr>
      </w:pPr>
    </w:p>
    <w:p w14:paraId="67E98832" w14:textId="3EB9F36A" w:rsidR="00CF5827" w:rsidRDefault="00FA26E0" w:rsidP="00241464">
      <w:pPr>
        <w:jc w:val="both"/>
        <w:rPr>
          <w:iCs/>
        </w:rPr>
      </w:pPr>
      <w:r>
        <w:rPr>
          <w:iCs/>
        </w:rPr>
        <w:t>I.</w:t>
      </w:r>
      <w:r w:rsidR="00DF24EB">
        <w:rPr>
          <w:iCs/>
        </w:rPr>
        <w:t xml:space="preserve"> </w:t>
      </w:r>
      <w:r>
        <w:rPr>
          <w:iCs/>
        </w:rPr>
        <w:t>Jeníková navrhla vyprojektovat</w:t>
      </w:r>
      <w:r w:rsidR="00DF24EB">
        <w:rPr>
          <w:iCs/>
        </w:rPr>
        <w:t xml:space="preserve"> a umístit</w:t>
      </w:r>
      <w:r>
        <w:rPr>
          <w:iCs/>
        </w:rPr>
        <w:t xml:space="preserve"> světlo u nového přechodu</w:t>
      </w:r>
      <w:r w:rsidR="00DF24EB">
        <w:rPr>
          <w:iCs/>
        </w:rPr>
        <w:t xml:space="preserve">. K tomuto záměru </w:t>
      </w:r>
      <w:r w:rsidR="00F822E5">
        <w:rPr>
          <w:iCs/>
        </w:rPr>
        <w:t xml:space="preserve">předloží nabídku. </w:t>
      </w:r>
    </w:p>
    <w:p w14:paraId="61969B42" w14:textId="77777777" w:rsidR="003F25CA" w:rsidRPr="008B11DA" w:rsidRDefault="003F25CA" w:rsidP="00241464">
      <w:pPr>
        <w:jc w:val="both"/>
        <w:rPr>
          <w:iCs/>
        </w:rPr>
      </w:pPr>
    </w:p>
    <w:p w14:paraId="69CF12CF" w14:textId="738712FC" w:rsidR="0098088D" w:rsidRDefault="0098088D" w:rsidP="00241464">
      <w:pPr>
        <w:jc w:val="both"/>
        <w:rPr>
          <w:iCs/>
        </w:rPr>
      </w:pPr>
    </w:p>
    <w:p w14:paraId="1FF048CE" w14:textId="6025D908" w:rsidR="005D0D90" w:rsidRDefault="005D0D90" w:rsidP="00241464">
      <w:pPr>
        <w:jc w:val="both"/>
        <w:rPr>
          <w:iCs/>
        </w:rPr>
      </w:pPr>
    </w:p>
    <w:p w14:paraId="2703EBB6" w14:textId="5C767CDB" w:rsidR="005D0D90" w:rsidRDefault="005D0D90" w:rsidP="00241464">
      <w:pPr>
        <w:jc w:val="both"/>
        <w:rPr>
          <w:iCs/>
        </w:rPr>
      </w:pPr>
    </w:p>
    <w:p w14:paraId="7B4358B4" w14:textId="77777777" w:rsidR="005D0D90" w:rsidRDefault="005D0D90" w:rsidP="00241464">
      <w:pPr>
        <w:jc w:val="both"/>
        <w:rPr>
          <w:iCs/>
        </w:rPr>
      </w:pPr>
    </w:p>
    <w:p w14:paraId="48117540" w14:textId="77777777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60CC0139" w14:textId="7AFC6D3A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</w:t>
      </w:r>
      <w:r w:rsidR="000441CD" w:rsidRPr="008B11DA">
        <w:rPr>
          <w:i/>
          <w:iCs/>
          <w:color w:val="auto"/>
          <w:sz w:val="24"/>
          <w:szCs w:val="24"/>
        </w:rPr>
        <w:t xml:space="preserve"> </w:t>
      </w:r>
      <w:r w:rsidR="00CF5827">
        <w:rPr>
          <w:i/>
          <w:iCs/>
          <w:color w:val="auto"/>
          <w:sz w:val="24"/>
          <w:szCs w:val="24"/>
        </w:rPr>
        <w:t>Jaroslav Bureš</w:t>
      </w:r>
      <w:r w:rsidR="000441CD" w:rsidRPr="008B11DA">
        <w:rPr>
          <w:i/>
          <w:iCs/>
          <w:color w:val="auto"/>
          <w:sz w:val="24"/>
          <w:szCs w:val="24"/>
        </w:rPr>
        <w:t xml:space="preserve">       </w:t>
      </w:r>
      <w:r w:rsidR="00AB5760">
        <w:rPr>
          <w:i/>
          <w:iCs/>
          <w:color w:val="auto"/>
          <w:sz w:val="24"/>
          <w:szCs w:val="24"/>
        </w:rPr>
        <w:t xml:space="preserve">                                </w:t>
      </w:r>
      <w:r w:rsidR="00CF5827">
        <w:rPr>
          <w:i/>
          <w:iCs/>
          <w:color w:val="auto"/>
          <w:sz w:val="24"/>
          <w:szCs w:val="24"/>
        </w:rPr>
        <w:t>Milada Ryšavá</w:t>
      </w:r>
      <w:r w:rsidR="00AB5760">
        <w:rPr>
          <w:i/>
          <w:iCs/>
          <w:color w:val="auto"/>
          <w:sz w:val="24"/>
          <w:szCs w:val="24"/>
        </w:rPr>
        <w:t xml:space="preserve">   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434C8324" w14:textId="7EBC03A5" w:rsidR="0050256C" w:rsidRDefault="00B46EF5" w:rsidP="00241464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20038"/>
    <w:multiLevelType w:val="hybridMultilevel"/>
    <w:tmpl w:val="F78A02E6"/>
    <w:lvl w:ilvl="0" w:tplc="7BBC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0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489"/>
    <w:multiLevelType w:val="hybridMultilevel"/>
    <w:tmpl w:val="8D92B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7"/>
  </w:num>
  <w:num w:numId="5">
    <w:abstractNumId w:val="12"/>
  </w:num>
  <w:num w:numId="6">
    <w:abstractNumId w:val="5"/>
  </w:num>
  <w:num w:numId="7">
    <w:abstractNumId w:val="26"/>
  </w:num>
  <w:num w:numId="8">
    <w:abstractNumId w:val="8"/>
  </w:num>
  <w:num w:numId="9">
    <w:abstractNumId w:val="31"/>
  </w:num>
  <w:num w:numId="10">
    <w:abstractNumId w:val="7"/>
  </w:num>
  <w:num w:numId="11">
    <w:abstractNumId w:val="24"/>
  </w:num>
  <w:num w:numId="12">
    <w:abstractNumId w:val="4"/>
  </w:num>
  <w:num w:numId="13">
    <w:abstractNumId w:val="0"/>
  </w:num>
  <w:num w:numId="14">
    <w:abstractNumId w:val="15"/>
  </w:num>
  <w:num w:numId="15">
    <w:abstractNumId w:val="29"/>
  </w:num>
  <w:num w:numId="16">
    <w:abstractNumId w:val="18"/>
  </w:num>
  <w:num w:numId="17">
    <w:abstractNumId w:val="28"/>
  </w:num>
  <w:num w:numId="18">
    <w:abstractNumId w:val="20"/>
  </w:num>
  <w:num w:numId="1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4"/>
  </w:num>
  <w:num w:numId="24">
    <w:abstractNumId w:val="13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30"/>
  </w:num>
  <w:num w:numId="29">
    <w:abstractNumId w:val="1"/>
  </w:num>
  <w:num w:numId="30">
    <w:abstractNumId w:val="3"/>
  </w:num>
  <w:num w:numId="31">
    <w:abstractNumId w:val="22"/>
  </w:num>
  <w:num w:numId="32">
    <w:abstractNumId w:val="9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46EF0"/>
    <w:rsid w:val="00050C57"/>
    <w:rsid w:val="00056F20"/>
    <w:rsid w:val="000600E1"/>
    <w:rsid w:val="00065620"/>
    <w:rsid w:val="00066D9F"/>
    <w:rsid w:val="0007357C"/>
    <w:rsid w:val="000762BF"/>
    <w:rsid w:val="00077A22"/>
    <w:rsid w:val="000819AD"/>
    <w:rsid w:val="000820B2"/>
    <w:rsid w:val="0008297B"/>
    <w:rsid w:val="000922DA"/>
    <w:rsid w:val="00093801"/>
    <w:rsid w:val="000954AA"/>
    <w:rsid w:val="00095F28"/>
    <w:rsid w:val="00097350"/>
    <w:rsid w:val="000A12CB"/>
    <w:rsid w:val="000A22F9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2273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23BFE"/>
    <w:rsid w:val="001319F7"/>
    <w:rsid w:val="001330B8"/>
    <w:rsid w:val="0013612B"/>
    <w:rsid w:val="00141D85"/>
    <w:rsid w:val="001439A2"/>
    <w:rsid w:val="00147794"/>
    <w:rsid w:val="00147E31"/>
    <w:rsid w:val="00164CB5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3EB0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3B3E"/>
    <w:rsid w:val="001E4551"/>
    <w:rsid w:val="001E7D83"/>
    <w:rsid w:val="001F03DC"/>
    <w:rsid w:val="001F5291"/>
    <w:rsid w:val="001F54F5"/>
    <w:rsid w:val="001F6486"/>
    <w:rsid w:val="001F664D"/>
    <w:rsid w:val="00203D1F"/>
    <w:rsid w:val="002069D8"/>
    <w:rsid w:val="00214787"/>
    <w:rsid w:val="00220589"/>
    <w:rsid w:val="00222093"/>
    <w:rsid w:val="002246C3"/>
    <w:rsid w:val="00227506"/>
    <w:rsid w:val="002275D0"/>
    <w:rsid w:val="00233140"/>
    <w:rsid w:val="00233B00"/>
    <w:rsid w:val="0024062F"/>
    <w:rsid w:val="00241464"/>
    <w:rsid w:val="00241DD4"/>
    <w:rsid w:val="0024403E"/>
    <w:rsid w:val="002444DB"/>
    <w:rsid w:val="00245373"/>
    <w:rsid w:val="002477E8"/>
    <w:rsid w:val="00250377"/>
    <w:rsid w:val="00255D30"/>
    <w:rsid w:val="0026359F"/>
    <w:rsid w:val="00267FA2"/>
    <w:rsid w:val="002760E1"/>
    <w:rsid w:val="002762F8"/>
    <w:rsid w:val="002800A7"/>
    <w:rsid w:val="002810CB"/>
    <w:rsid w:val="00281E42"/>
    <w:rsid w:val="0028203A"/>
    <w:rsid w:val="00282737"/>
    <w:rsid w:val="0028469F"/>
    <w:rsid w:val="0028740C"/>
    <w:rsid w:val="00287538"/>
    <w:rsid w:val="0029184B"/>
    <w:rsid w:val="00291AF8"/>
    <w:rsid w:val="00293298"/>
    <w:rsid w:val="00294D73"/>
    <w:rsid w:val="002A351D"/>
    <w:rsid w:val="002B1E18"/>
    <w:rsid w:val="002B3F84"/>
    <w:rsid w:val="002B408C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3A73"/>
    <w:rsid w:val="002E6014"/>
    <w:rsid w:val="002F05C0"/>
    <w:rsid w:val="002F2641"/>
    <w:rsid w:val="002F4209"/>
    <w:rsid w:val="002F45CF"/>
    <w:rsid w:val="002F544B"/>
    <w:rsid w:val="002F77D4"/>
    <w:rsid w:val="00300758"/>
    <w:rsid w:val="003009C1"/>
    <w:rsid w:val="00303A9A"/>
    <w:rsid w:val="003048EE"/>
    <w:rsid w:val="00305E18"/>
    <w:rsid w:val="003064E3"/>
    <w:rsid w:val="0030681C"/>
    <w:rsid w:val="00312013"/>
    <w:rsid w:val="00312B2D"/>
    <w:rsid w:val="00314C73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B741E"/>
    <w:rsid w:val="003B776C"/>
    <w:rsid w:val="003C0734"/>
    <w:rsid w:val="003C076D"/>
    <w:rsid w:val="003C2DE4"/>
    <w:rsid w:val="003C41A6"/>
    <w:rsid w:val="003C6A70"/>
    <w:rsid w:val="003C7567"/>
    <w:rsid w:val="003D007E"/>
    <w:rsid w:val="003D5EA4"/>
    <w:rsid w:val="003E38D8"/>
    <w:rsid w:val="003F25CA"/>
    <w:rsid w:val="003F2AEF"/>
    <w:rsid w:val="003F377D"/>
    <w:rsid w:val="003F46E7"/>
    <w:rsid w:val="003F57F9"/>
    <w:rsid w:val="00403346"/>
    <w:rsid w:val="00403FFF"/>
    <w:rsid w:val="00406202"/>
    <w:rsid w:val="004102DD"/>
    <w:rsid w:val="0042312C"/>
    <w:rsid w:val="004237E4"/>
    <w:rsid w:val="004262B5"/>
    <w:rsid w:val="00427E25"/>
    <w:rsid w:val="00427EF9"/>
    <w:rsid w:val="004302B4"/>
    <w:rsid w:val="00437CD3"/>
    <w:rsid w:val="00452346"/>
    <w:rsid w:val="00452DFD"/>
    <w:rsid w:val="00454F85"/>
    <w:rsid w:val="00456061"/>
    <w:rsid w:val="00456B0B"/>
    <w:rsid w:val="00461F48"/>
    <w:rsid w:val="0046494B"/>
    <w:rsid w:val="00464E5C"/>
    <w:rsid w:val="00465A86"/>
    <w:rsid w:val="00470207"/>
    <w:rsid w:val="00471EE7"/>
    <w:rsid w:val="00473CE3"/>
    <w:rsid w:val="0047484B"/>
    <w:rsid w:val="004801CC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16D4"/>
    <w:rsid w:val="004B37A3"/>
    <w:rsid w:val="004B67D1"/>
    <w:rsid w:val="004C150E"/>
    <w:rsid w:val="004C1CF0"/>
    <w:rsid w:val="004C240C"/>
    <w:rsid w:val="004C448D"/>
    <w:rsid w:val="004D22EA"/>
    <w:rsid w:val="004D464C"/>
    <w:rsid w:val="004D6450"/>
    <w:rsid w:val="004D7208"/>
    <w:rsid w:val="004D7824"/>
    <w:rsid w:val="004E21C0"/>
    <w:rsid w:val="004E3042"/>
    <w:rsid w:val="004E3349"/>
    <w:rsid w:val="004E49BA"/>
    <w:rsid w:val="004E5FD3"/>
    <w:rsid w:val="004F0A1E"/>
    <w:rsid w:val="004F2F06"/>
    <w:rsid w:val="004F552B"/>
    <w:rsid w:val="0050256C"/>
    <w:rsid w:val="00507906"/>
    <w:rsid w:val="00513222"/>
    <w:rsid w:val="00513F45"/>
    <w:rsid w:val="005168AE"/>
    <w:rsid w:val="00517C13"/>
    <w:rsid w:val="00517ED2"/>
    <w:rsid w:val="00523B29"/>
    <w:rsid w:val="005261D5"/>
    <w:rsid w:val="005278EE"/>
    <w:rsid w:val="00531A67"/>
    <w:rsid w:val="00531F99"/>
    <w:rsid w:val="005340DB"/>
    <w:rsid w:val="005341E9"/>
    <w:rsid w:val="005411AF"/>
    <w:rsid w:val="005418C0"/>
    <w:rsid w:val="00541B6D"/>
    <w:rsid w:val="0054324E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7D1E"/>
    <w:rsid w:val="00587D91"/>
    <w:rsid w:val="005946C5"/>
    <w:rsid w:val="0059580A"/>
    <w:rsid w:val="00595DDD"/>
    <w:rsid w:val="005A10F7"/>
    <w:rsid w:val="005A16A6"/>
    <w:rsid w:val="005A2023"/>
    <w:rsid w:val="005B3D84"/>
    <w:rsid w:val="005B6165"/>
    <w:rsid w:val="005C7662"/>
    <w:rsid w:val="005D0D90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1309A"/>
    <w:rsid w:val="00614C98"/>
    <w:rsid w:val="0061735E"/>
    <w:rsid w:val="00617F97"/>
    <w:rsid w:val="006210A5"/>
    <w:rsid w:val="006220C8"/>
    <w:rsid w:val="00622F5D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3205"/>
    <w:rsid w:val="00663C6C"/>
    <w:rsid w:val="00665E62"/>
    <w:rsid w:val="00667F3D"/>
    <w:rsid w:val="00677FE4"/>
    <w:rsid w:val="006902F7"/>
    <w:rsid w:val="00692853"/>
    <w:rsid w:val="00694606"/>
    <w:rsid w:val="00694E08"/>
    <w:rsid w:val="006A0421"/>
    <w:rsid w:val="006A0A9B"/>
    <w:rsid w:val="006A20EC"/>
    <w:rsid w:val="006A2119"/>
    <w:rsid w:val="006A298E"/>
    <w:rsid w:val="006B4085"/>
    <w:rsid w:val="006B73DA"/>
    <w:rsid w:val="006C0903"/>
    <w:rsid w:val="006C560C"/>
    <w:rsid w:val="006D48BE"/>
    <w:rsid w:val="006D5E35"/>
    <w:rsid w:val="006D5E6E"/>
    <w:rsid w:val="006E0338"/>
    <w:rsid w:val="006E1511"/>
    <w:rsid w:val="006F018B"/>
    <w:rsid w:val="006F0645"/>
    <w:rsid w:val="006F157C"/>
    <w:rsid w:val="006F49F7"/>
    <w:rsid w:val="00702E70"/>
    <w:rsid w:val="007037C6"/>
    <w:rsid w:val="00703C08"/>
    <w:rsid w:val="00705FE4"/>
    <w:rsid w:val="00706C26"/>
    <w:rsid w:val="00706CA6"/>
    <w:rsid w:val="00710C99"/>
    <w:rsid w:val="00712B4E"/>
    <w:rsid w:val="00720C54"/>
    <w:rsid w:val="00725EEE"/>
    <w:rsid w:val="00730680"/>
    <w:rsid w:val="007317AE"/>
    <w:rsid w:val="00734C58"/>
    <w:rsid w:val="007353D9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812"/>
    <w:rsid w:val="00755CC1"/>
    <w:rsid w:val="00757AF9"/>
    <w:rsid w:val="0077043F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A605B"/>
    <w:rsid w:val="007B160C"/>
    <w:rsid w:val="007D047D"/>
    <w:rsid w:val="007D1C22"/>
    <w:rsid w:val="007D1E19"/>
    <w:rsid w:val="007D47A4"/>
    <w:rsid w:val="007D748C"/>
    <w:rsid w:val="007E0082"/>
    <w:rsid w:val="007E281C"/>
    <w:rsid w:val="007E4018"/>
    <w:rsid w:val="007E4801"/>
    <w:rsid w:val="007E5636"/>
    <w:rsid w:val="007E5CBE"/>
    <w:rsid w:val="007F5C9F"/>
    <w:rsid w:val="007F6ADB"/>
    <w:rsid w:val="007F72A9"/>
    <w:rsid w:val="00804D46"/>
    <w:rsid w:val="00807D32"/>
    <w:rsid w:val="0081257D"/>
    <w:rsid w:val="00812858"/>
    <w:rsid w:val="008133CD"/>
    <w:rsid w:val="00813D52"/>
    <w:rsid w:val="00816A4F"/>
    <w:rsid w:val="00816C44"/>
    <w:rsid w:val="008171D5"/>
    <w:rsid w:val="008216A6"/>
    <w:rsid w:val="008235F1"/>
    <w:rsid w:val="0083233E"/>
    <w:rsid w:val="00837CD2"/>
    <w:rsid w:val="008404A4"/>
    <w:rsid w:val="00840D74"/>
    <w:rsid w:val="00842B75"/>
    <w:rsid w:val="0084404A"/>
    <w:rsid w:val="00845190"/>
    <w:rsid w:val="00851A64"/>
    <w:rsid w:val="008527F5"/>
    <w:rsid w:val="008542DB"/>
    <w:rsid w:val="0085477E"/>
    <w:rsid w:val="00855F8F"/>
    <w:rsid w:val="00860E6D"/>
    <w:rsid w:val="0086507C"/>
    <w:rsid w:val="008658E5"/>
    <w:rsid w:val="008679A5"/>
    <w:rsid w:val="00870935"/>
    <w:rsid w:val="0087235D"/>
    <w:rsid w:val="0087331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266D"/>
    <w:rsid w:val="008B495A"/>
    <w:rsid w:val="008B4FDF"/>
    <w:rsid w:val="008C0EBA"/>
    <w:rsid w:val="008C4F30"/>
    <w:rsid w:val="008C5010"/>
    <w:rsid w:val="008C6A83"/>
    <w:rsid w:val="008C7E2B"/>
    <w:rsid w:val="008D30B3"/>
    <w:rsid w:val="008E210D"/>
    <w:rsid w:val="008E2601"/>
    <w:rsid w:val="008E4BB8"/>
    <w:rsid w:val="008E7066"/>
    <w:rsid w:val="008F40AE"/>
    <w:rsid w:val="008F42B4"/>
    <w:rsid w:val="008F45AA"/>
    <w:rsid w:val="00900463"/>
    <w:rsid w:val="009142F4"/>
    <w:rsid w:val="009217C6"/>
    <w:rsid w:val="00924AD5"/>
    <w:rsid w:val="00932400"/>
    <w:rsid w:val="00933D8C"/>
    <w:rsid w:val="00935E76"/>
    <w:rsid w:val="00936486"/>
    <w:rsid w:val="009451E4"/>
    <w:rsid w:val="009475B7"/>
    <w:rsid w:val="00950378"/>
    <w:rsid w:val="0095116A"/>
    <w:rsid w:val="00954BBF"/>
    <w:rsid w:val="00957D17"/>
    <w:rsid w:val="0096031C"/>
    <w:rsid w:val="00961ACA"/>
    <w:rsid w:val="00967286"/>
    <w:rsid w:val="0098088D"/>
    <w:rsid w:val="00982918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13AB"/>
    <w:rsid w:val="009D2A9A"/>
    <w:rsid w:val="009D2AAC"/>
    <w:rsid w:val="009D7C51"/>
    <w:rsid w:val="009E3833"/>
    <w:rsid w:val="009E4FC9"/>
    <w:rsid w:val="009E7383"/>
    <w:rsid w:val="009F0482"/>
    <w:rsid w:val="009F3A5F"/>
    <w:rsid w:val="009F4DED"/>
    <w:rsid w:val="009F5C83"/>
    <w:rsid w:val="009F604B"/>
    <w:rsid w:val="00A0032A"/>
    <w:rsid w:val="00A030D6"/>
    <w:rsid w:val="00A036A9"/>
    <w:rsid w:val="00A0592E"/>
    <w:rsid w:val="00A05B0B"/>
    <w:rsid w:val="00A060FC"/>
    <w:rsid w:val="00A10026"/>
    <w:rsid w:val="00A15756"/>
    <w:rsid w:val="00A15CF0"/>
    <w:rsid w:val="00A16B6F"/>
    <w:rsid w:val="00A21DCA"/>
    <w:rsid w:val="00A2464B"/>
    <w:rsid w:val="00A309BA"/>
    <w:rsid w:val="00A310C0"/>
    <w:rsid w:val="00A337A7"/>
    <w:rsid w:val="00A35917"/>
    <w:rsid w:val="00A37E7D"/>
    <w:rsid w:val="00A4042B"/>
    <w:rsid w:val="00A4196B"/>
    <w:rsid w:val="00A436A2"/>
    <w:rsid w:val="00A4413B"/>
    <w:rsid w:val="00A4494C"/>
    <w:rsid w:val="00A51281"/>
    <w:rsid w:val="00A53F8C"/>
    <w:rsid w:val="00A560A6"/>
    <w:rsid w:val="00A56F4E"/>
    <w:rsid w:val="00A62253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60"/>
    <w:rsid w:val="00AB577A"/>
    <w:rsid w:val="00AB63DC"/>
    <w:rsid w:val="00AC2034"/>
    <w:rsid w:val="00AC353F"/>
    <w:rsid w:val="00AC5DF3"/>
    <w:rsid w:val="00AC6C25"/>
    <w:rsid w:val="00AC6EF3"/>
    <w:rsid w:val="00AD2346"/>
    <w:rsid w:val="00AD4EDB"/>
    <w:rsid w:val="00AD7453"/>
    <w:rsid w:val="00AE01B0"/>
    <w:rsid w:val="00AE0A13"/>
    <w:rsid w:val="00AE5122"/>
    <w:rsid w:val="00AE69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3A80"/>
    <w:rsid w:val="00B1426E"/>
    <w:rsid w:val="00B1533D"/>
    <w:rsid w:val="00B15B2E"/>
    <w:rsid w:val="00B23D41"/>
    <w:rsid w:val="00B250E3"/>
    <w:rsid w:val="00B2526F"/>
    <w:rsid w:val="00B341DD"/>
    <w:rsid w:val="00B360D8"/>
    <w:rsid w:val="00B40D7E"/>
    <w:rsid w:val="00B42438"/>
    <w:rsid w:val="00B42668"/>
    <w:rsid w:val="00B43DBE"/>
    <w:rsid w:val="00B4466B"/>
    <w:rsid w:val="00B45216"/>
    <w:rsid w:val="00B46EF5"/>
    <w:rsid w:val="00B5278F"/>
    <w:rsid w:val="00B614E9"/>
    <w:rsid w:val="00B63DB7"/>
    <w:rsid w:val="00B7137D"/>
    <w:rsid w:val="00B717D6"/>
    <w:rsid w:val="00B73EA7"/>
    <w:rsid w:val="00B80191"/>
    <w:rsid w:val="00B83D51"/>
    <w:rsid w:val="00B849C5"/>
    <w:rsid w:val="00B94BC7"/>
    <w:rsid w:val="00BA0665"/>
    <w:rsid w:val="00BA79E0"/>
    <w:rsid w:val="00BA7F84"/>
    <w:rsid w:val="00BB33D5"/>
    <w:rsid w:val="00BB37AE"/>
    <w:rsid w:val="00BB3BBF"/>
    <w:rsid w:val="00BB4DB9"/>
    <w:rsid w:val="00BC0BFC"/>
    <w:rsid w:val="00BC1568"/>
    <w:rsid w:val="00BC47ED"/>
    <w:rsid w:val="00BC6680"/>
    <w:rsid w:val="00BE0F2B"/>
    <w:rsid w:val="00BE4C28"/>
    <w:rsid w:val="00BE5BBD"/>
    <w:rsid w:val="00BE642A"/>
    <w:rsid w:val="00BF0234"/>
    <w:rsid w:val="00BF6283"/>
    <w:rsid w:val="00BF63D4"/>
    <w:rsid w:val="00BF6C14"/>
    <w:rsid w:val="00BF7BED"/>
    <w:rsid w:val="00C122F7"/>
    <w:rsid w:val="00C125B9"/>
    <w:rsid w:val="00C13FF1"/>
    <w:rsid w:val="00C1448C"/>
    <w:rsid w:val="00C15611"/>
    <w:rsid w:val="00C15AA7"/>
    <w:rsid w:val="00C1787C"/>
    <w:rsid w:val="00C20739"/>
    <w:rsid w:val="00C20DF0"/>
    <w:rsid w:val="00C24445"/>
    <w:rsid w:val="00C25FAC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62E0E"/>
    <w:rsid w:val="00C718F2"/>
    <w:rsid w:val="00C7607E"/>
    <w:rsid w:val="00C845A3"/>
    <w:rsid w:val="00C84CD1"/>
    <w:rsid w:val="00C87AF8"/>
    <w:rsid w:val="00C94702"/>
    <w:rsid w:val="00C95725"/>
    <w:rsid w:val="00C9598D"/>
    <w:rsid w:val="00C96EB5"/>
    <w:rsid w:val="00CA5E68"/>
    <w:rsid w:val="00CB40E5"/>
    <w:rsid w:val="00CB51DF"/>
    <w:rsid w:val="00CB5D69"/>
    <w:rsid w:val="00CC2445"/>
    <w:rsid w:val="00CC5357"/>
    <w:rsid w:val="00CC656A"/>
    <w:rsid w:val="00CC65F3"/>
    <w:rsid w:val="00CD0F43"/>
    <w:rsid w:val="00CD6DF6"/>
    <w:rsid w:val="00CD7452"/>
    <w:rsid w:val="00CD7CEF"/>
    <w:rsid w:val="00CE069F"/>
    <w:rsid w:val="00CE12E1"/>
    <w:rsid w:val="00CE37FB"/>
    <w:rsid w:val="00CE64E6"/>
    <w:rsid w:val="00CF5827"/>
    <w:rsid w:val="00CF5DD3"/>
    <w:rsid w:val="00D03D24"/>
    <w:rsid w:val="00D0515B"/>
    <w:rsid w:val="00D05EFA"/>
    <w:rsid w:val="00D22196"/>
    <w:rsid w:val="00D2261F"/>
    <w:rsid w:val="00D35C97"/>
    <w:rsid w:val="00D3634E"/>
    <w:rsid w:val="00D45200"/>
    <w:rsid w:val="00D45B0A"/>
    <w:rsid w:val="00D4783D"/>
    <w:rsid w:val="00D47988"/>
    <w:rsid w:val="00D47F04"/>
    <w:rsid w:val="00D520F7"/>
    <w:rsid w:val="00D559D7"/>
    <w:rsid w:val="00D56310"/>
    <w:rsid w:val="00D60A53"/>
    <w:rsid w:val="00D61203"/>
    <w:rsid w:val="00D61C04"/>
    <w:rsid w:val="00D64C35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65A9"/>
    <w:rsid w:val="00DA0267"/>
    <w:rsid w:val="00DA3B53"/>
    <w:rsid w:val="00DB5B7F"/>
    <w:rsid w:val="00DC3BE9"/>
    <w:rsid w:val="00DC400A"/>
    <w:rsid w:val="00DC4B8F"/>
    <w:rsid w:val="00DC60BB"/>
    <w:rsid w:val="00DC6C95"/>
    <w:rsid w:val="00DC7E2D"/>
    <w:rsid w:val="00DD2C68"/>
    <w:rsid w:val="00DD3239"/>
    <w:rsid w:val="00DD6606"/>
    <w:rsid w:val="00DE0C21"/>
    <w:rsid w:val="00DE2C60"/>
    <w:rsid w:val="00DE2EF3"/>
    <w:rsid w:val="00DE7019"/>
    <w:rsid w:val="00DF24EB"/>
    <w:rsid w:val="00DF44B6"/>
    <w:rsid w:val="00DF5F8D"/>
    <w:rsid w:val="00DF6282"/>
    <w:rsid w:val="00DF6DF6"/>
    <w:rsid w:val="00E114ED"/>
    <w:rsid w:val="00E12DD1"/>
    <w:rsid w:val="00E15B03"/>
    <w:rsid w:val="00E171EE"/>
    <w:rsid w:val="00E26597"/>
    <w:rsid w:val="00E300EC"/>
    <w:rsid w:val="00E32E50"/>
    <w:rsid w:val="00E4673F"/>
    <w:rsid w:val="00E524D4"/>
    <w:rsid w:val="00E54A99"/>
    <w:rsid w:val="00E55468"/>
    <w:rsid w:val="00E5685B"/>
    <w:rsid w:val="00E61630"/>
    <w:rsid w:val="00E72A84"/>
    <w:rsid w:val="00E75AF2"/>
    <w:rsid w:val="00E829B8"/>
    <w:rsid w:val="00E830E8"/>
    <w:rsid w:val="00E91543"/>
    <w:rsid w:val="00E92BF3"/>
    <w:rsid w:val="00E94D63"/>
    <w:rsid w:val="00E957BA"/>
    <w:rsid w:val="00EA5267"/>
    <w:rsid w:val="00EA68E9"/>
    <w:rsid w:val="00EB0E3B"/>
    <w:rsid w:val="00EB35A2"/>
    <w:rsid w:val="00EC7773"/>
    <w:rsid w:val="00ED3843"/>
    <w:rsid w:val="00ED3EBE"/>
    <w:rsid w:val="00ED61BC"/>
    <w:rsid w:val="00ED6451"/>
    <w:rsid w:val="00EE4454"/>
    <w:rsid w:val="00EE7993"/>
    <w:rsid w:val="00EE7B51"/>
    <w:rsid w:val="00EF3D88"/>
    <w:rsid w:val="00EF520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37F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4873"/>
    <w:rsid w:val="00F46E83"/>
    <w:rsid w:val="00F51CFA"/>
    <w:rsid w:val="00F53BB3"/>
    <w:rsid w:val="00F543E0"/>
    <w:rsid w:val="00F64D9F"/>
    <w:rsid w:val="00F672CC"/>
    <w:rsid w:val="00F700DA"/>
    <w:rsid w:val="00F711B3"/>
    <w:rsid w:val="00F71201"/>
    <w:rsid w:val="00F80A9D"/>
    <w:rsid w:val="00F822E5"/>
    <w:rsid w:val="00F828A0"/>
    <w:rsid w:val="00F84681"/>
    <w:rsid w:val="00F84D55"/>
    <w:rsid w:val="00F900BB"/>
    <w:rsid w:val="00F908A2"/>
    <w:rsid w:val="00F92944"/>
    <w:rsid w:val="00F93E9E"/>
    <w:rsid w:val="00F958F3"/>
    <w:rsid w:val="00F95A23"/>
    <w:rsid w:val="00FA014C"/>
    <w:rsid w:val="00FA1FD1"/>
    <w:rsid w:val="00FA26E0"/>
    <w:rsid w:val="00FA48D4"/>
    <w:rsid w:val="00FA4F31"/>
    <w:rsid w:val="00FB1785"/>
    <w:rsid w:val="00FB3E6A"/>
    <w:rsid w:val="00FB6896"/>
    <w:rsid w:val="00FC0C71"/>
    <w:rsid w:val="00FC2C32"/>
    <w:rsid w:val="00FD179A"/>
    <w:rsid w:val="00FD4662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52A"/>
  <w15:docId w15:val="{6CEE575D-1D7C-40EE-8412-CD2E09B1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Default">
    <w:name w:val="Default"/>
    <w:rsid w:val="008D3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3</cp:revision>
  <cp:lastPrinted>2021-02-11T11:37:00Z</cp:lastPrinted>
  <dcterms:created xsi:type="dcterms:W3CDTF">2021-06-16T06:04:00Z</dcterms:created>
  <dcterms:modified xsi:type="dcterms:W3CDTF">2021-06-16T06:07:00Z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