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383EAA">
        <w:t>1</w:t>
      </w:r>
      <w:r w:rsidRPr="004940D1">
        <w:t>/202</w:t>
      </w:r>
      <w:r w:rsidR="00383EAA">
        <w:t>1</w:t>
      </w:r>
      <w:r w:rsidRPr="004940D1">
        <w:t xml:space="preserve">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383EAA">
        <w:rPr>
          <w:rFonts w:ascii="Arial" w:hAnsi="Arial" w:cs="Arial"/>
          <w:b/>
          <w:bCs/>
          <w:sz w:val="32"/>
          <w:szCs w:val="32"/>
        </w:rPr>
        <w:t>8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383EAA">
        <w:rPr>
          <w:rFonts w:ascii="Arial" w:hAnsi="Arial" w:cs="Arial"/>
          <w:b/>
          <w:bCs/>
          <w:sz w:val="32"/>
          <w:szCs w:val="32"/>
        </w:rPr>
        <w:t>2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>
      <w:pPr>
        <w:outlineLvl w:val="0"/>
      </w:pPr>
      <w:r w:rsidRPr="001017E5">
        <w:t>Zasedání Zastupitelstva obce Vestec bylo zahájeno v 1</w:t>
      </w:r>
      <w:r w:rsidR="00383EAA">
        <w:t>7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:rsidR="00D91BEA" w:rsidRPr="001017E5" w:rsidRDefault="00D91BEA"/>
    <w:p w:rsidR="00F958F3" w:rsidRDefault="00B46EF5" w:rsidP="0054324E">
      <w:pPr>
        <w:outlineLvl w:val="0"/>
      </w:pPr>
      <w:r w:rsidRPr="001017E5">
        <w:t>Přítomni: J</w:t>
      </w:r>
      <w:r w:rsidR="004940D1" w:rsidRPr="001017E5">
        <w:t>anata Jaroslav, Plachý Bohuslav</w:t>
      </w:r>
      <w:r w:rsidRPr="001017E5">
        <w:t xml:space="preserve">,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9A04CF">
        <w:t>René Procházka,</w:t>
      </w:r>
      <w:r w:rsidR="000C7CB1" w:rsidRPr="001017E5">
        <w:t xml:space="preserve"> Bureš</w:t>
      </w:r>
      <w:r w:rsidR="007D47A4" w:rsidRPr="001017E5">
        <w:t xml:space="preserve"> Jaroslav</w:t>
      </w:r>
      <w:r w:rsidR="00D924A6" w:rsidRPr="001017E5">
        <w:t>, Němec Zdeněk, Ryšavá Milada</w:t>
      </w:r>
      <w:r w:rsidR="0054324E">
        <w:t>,</w:t>
      </w:r>
      <w:r w:rsidR="0054324E" w:rsidRPr="0054324E">
        <w:t xml:space="preserve"> </w:t>
      </w:r>
      <w:r w:rsidR="0054324E" w:rsidRPr="001017E5">
        <w:t>J</w:t>
      </w:r>
      <w:r w:rsidR="00383EAA">
        <w:t xml:space="preserve">eníková Ivana </w:t>
      </w:r>
    </w:p>
    <w:p w:rsidR="00383EAA" w:rsidRPr="001017E5" w:rsidRDefault="00383EAA" w:rsidP="0054324E">
      <w:pPr>
        <w:outlineLvl w:val="0"/>
      </w:pPr>
      <w:r>
        <w:t xml:space="preserve">Omluven: </w:t>
      </w:r>
      <w:r w:rsidRPr="001017E5">
        <w:t>David Kadlec</w:t>
      </w:r>
    </w:p>
    <w:p w:rsidR="00555230" w:rsidRDefault="00555230"/>
    <w:p w:rsidR="00D91BEA" w:rsidRPr="001017E5" w:rsidRDefault="00B46EF5">
      <w:r w:rsidRPr="001017E5">
        <w:t>Program: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:rsidR="00FB6896" w:rsidRPr="001017E5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Došlá pošta </w:t>
      </w:r>
    </w:p>
    <w:p w:rsidR="00FB6896" w:rsidRPr="001017E5" w:rsidRDefault="00383EAA" w:rsidP="00490BE8">
      <w:pPr>
        <w:pStyle w:val="Odstavecseseznamem"/>
        <w:numPr>
          <w:ilvl w:val="0"/>
          <w:numId w:val="6"/>
        </w:numPr>
      </w:pPr>
      <w:r>
        <w:t>Dodatek č. 1 (TS Nymburk) zvýšení cen za známky u svozu komunálního odpadu</w:t>
      </w:r>
    </w:p>
    <w:p w:rsidR="00F35AE3" w:rsidRPr="001017E5" w:rsidRDefault="00490BE8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Organizační </w:t>
      </w:r>
    </w:p>
    <w:p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>Úprava rozpočtu</w:t>
      </w:r>
      <w:r w:rsidR="00383EAA">
        <w:t xml:space="preserve"> č. 1/2021</w:t>
      </w:r>
    </w:p>
    <w:p w:rsidR="003C076D" w:rsidRPr="0054324E" w:rsidRDefault="00383EAA" w:rsidP="003C076D">
      <w:pPr>
        <w:pStyle w:val="Odstavecseseznamem"/>
        <w:numPr>
          <w:ilvl w:val="0"/>
          <w:numId w:val="6"/>
        </w:numPr>
      </w:pPr>
      <w:r>
        <w:t>Schválení inventarizace</w:t>
      </w:r>
    </w:p>
    <w:p w:rsidR="003C076D" w:rsidRDefault="00383EAA" w:rsidP="003C076D">
      <w:pPr>
        <w:pStyle w:val="Odstavecseseznamem"/>
        <w:numPr>
          <w:ilvl w:val="0"/>
          <w:numId w:val="6"/>
        </w:numPr>
      </w:pPr>
      <w:r>
        <w:t>Směrnice o zadávání veřejných zakázek 1/2021</w:t>
      </w:r>
    </w:p>
    <w:p w:rsidR="00383EAA" w:rsidRDefault="00383EAA" w:rsidP="003C076D">
      <w:pPr>
        <w:pStyle w:val="Odstavecseseznamem"/>
        <w:numPr>
          <w:ilvl w:val="0"/>
          <w:numId w:val="6"/>
        </w:numPr>
      </w:pPr>
      <w:r>
        <w:t>Nabídka na uskutečnění výběrového řízení stavba chodníků</w:t>
      </w:r>
    </w:p>
    <w:p w:rsidR="00383EAA" w:rsidRDefault="00383EAA" w:rsidP="003C076D">
      <w:pPr>
        <w:pStyle w:val="Odstavecseseznamem"/>
        <w:numPr>
          <w:ilvl w:val="0"/>
          <w:numId w:val="6"/>
        </w:numPr>
      </w:pPr>
      <w:r>
        <w:t>Pořízení kamer</w:t>
      </w:r>
    </w:p>
    <w:p w:rsidR="00383EAA" w:rsidRPr="0054324E" w:rsidRDefault="00383EAA" w:rsidP="003C076D">
      <w:pPr>
        <w:pStyle w:val="Odstavecseseznamem"/>
        <w:numPr>
          <w:ilvl w:val="0"/>
          <w:numId w:val="6"/>
        </w:numPr>
      </w:pPr>
      <w:r>
        <w:t>Prořez stromů v obci</w:t>
      </w:r>
    </w:p>
    <w:p w:rsidR="008758BD" w:rsidRPr="0054324E" w:rsidRDefault="00BE5BBD" w:rsidP="008758BD">
      <w:pPr>
        <w:numPr>
          <w:ilvl w:val="0"/>
          <w:numId w:val="1"/>
        </w:numPr>
        <w:tabs>
          <w:tab w:val="left" w:pos="360"/>
        </w:tabs>
        <w:ind w:left="360"/>
      </w:pPr>
      <w:r w:rsidRPr="0054324E">
        <w:t>Diskuse</w:t>
      </w:r>
    </w:p>
    <w:p w:rsidR="00751FB7" w:rsidRDefault="00751FB7" w:rsidP="00FB6896">
      <w:pPr>
        <w:tabs>
          <w:tab w:val="left" w:pos="360"/>
        </w:tabs>
        <w:ind w:left="360"/>
      </w:pPr>
    </w:p>
    <w:p w:rsidR="00383EAA" w:rsidRPr="0054324E" w:rsidRDefault="00383EAA" w:rsidP="00FB6896">
      <w:pPr>
        <w:tabs>
          <w:tab w:val="left" w:pos="360"/>
        </w:tabs>
        <w:ind w:left="360"/>
      </w:pPr>
    </w:p>
    <w:p w:rsidR="00D91BEA" w:rsidRDefault="00B46EF5" w:rsidP="005A16A6">
      <w:r w:rsidRPr="0054324E">
        <w:t xml:space="preserve">1) Ověřovateli dnešního zápisu byli určeni </w:t>
      </w:r>
      <w:r w:rsidR="009A04CF">
        <w:t>Jaroslav Bureš a Milada Ryšavá</w:t>
      </w:r>
      <w:r w:rsidR="00B05EA2">
        <w:t>, zapisovatelem Lenka Šteflová</w:t>
      </w:r>
    </w:p>
    <w:p w:rsidR="00C5288F" w:rsidRPr="0054324E" w:rsidRDefault="00C5288F" w:rsidP="005A16A6"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D91BEA" w:rsidRPr="0054324E" w:rsidRDefault="00B46EF5" w:rsidP="00FB3E6A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 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0C7CB1" w:rsidRPr="0054324E">
        <w:t xml:space="preserve">zasedání </w:t>
      </w:r>
      <w:r w:rsidR="009A04CF">
        <w:t>Jaroslav</w:t>
      </w:r>
      <w:r w:rsidR="005A16A6" w:rsidRPr="0054324E">
        <w:t xml:space="preserve">a Bureše a </w:t>
      </w:r>
      <w:r w:rsidR="009A04CF">
        <w:t>Miladu</w:t>
      </w:r>
      <w:r w:rsidR="00383EAA">
        <w:t xml:space="preserve"> </w:t>
      </w:r>
      <w:r w:rsidR="005A16A6" w:rsidRPr="0054324E">
        <w:t>Ryšavou</w:t>
      </w:r>
      <w:r w:rsidR="003F377D" w:rsidRPr="0054324E">
        <w:t>,</w:t>
      </w:r>
      <w:r w:rsidR="00BE5BBD" w:rsidRPr="0054324E">
        <w:t xml:space="preserve"> zapisovatele</w:t>
      </w:r>
      <w:r w:rsidR="001A4308">
        <w:t>m</w:t>
      </w:r>
      <w:r w:rsidR="00BE5BBD" w:rsidRPr="0054324E">
        <w:t xml:space="preserve"> pak Lenku Šteflovou.</w:t>
      </w:r>
    </w:p>
    <w:p w:rsidR="002760E1" w:rsidRPr="0054324E" w:rsidRDefault="002760E1" w:rsidP="00FB3E6A"/>
    <w:p w:rsidR="00D520F7" w:rsidRDefault="00B46EF5" w:rsidP="00C24445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:rsidR="00D520F7" w:rsidRDefault="00D520F7" w:rsidP="00D520F7">
      <w:pPr>
        <w:pStyle w:val="Odstavecseseznamem"/>
        <w:numPr>
          <w:ilvl w:val="0"/>
          <w:numId w:val="24"/>
        </w:numPr>
        <w:jc w:val="both"/>
      </w:pPr>
      <w:r>
        <w:t>N</w:t>
      </w:r>
      <w:r w:rsidR="009A04CF">
        <w:t xml:space="preserve">abídka na zpracování </w:t>
      </w:r>
      <w:r>
        <w:t xml:space="preserve">výběrového řízení na </w:t>
      </w:r>
      <w:r w:rsidR="007D1E19">
        <w:t>odkanalizování část</w:t>
      </w:r>
      <w:r>
        <w:t xml:space="preserve">i Malý Vestec, </w:t>
      </w:r>
    </w:p>
    <w:p w:rsidR="00D520F7" w:rsidRDefault="00D520F7" w:rsidP="00D520F7">
      <w:pPr>
        <w:pStyle w:val="Odstavecseseznamem"/>
        <w:numPr>
          <w:ilvl w:val="0"/>
          <w:numId w:val="24"/>
        </w:numPr>
        <w:jc w:val="both"/>
      </w:pPr>
      <w:r>
        <w:t xml:space="preserve">Příspěvek ve výši 200 Kč na dítě </w:t>
      </w:r>
      <w:r w:rsidR="00B05EA2">
        <w:t xml:space="preserve">za poplatek odpadu </w:t>
      </w:r>
      <w:r>
        <w:t xml:space="preserve">formou </w:t>
      </w:r>
      <w:r w:rsidR="00C24445">
        <w:t>daru</w:t>
      </w:r>
      <w:r>
        <w:t xml:space="preserve">, </w:t>
      </w:r>
    </w:p>
    <w:p w:rsidR="00D520F7" w:rsidRDefault="00D520F7" w:rsidP="00D520F7">
      <w:pPr>
        <w:pStyle w:val="Odstavecseseznamem"/>
        <w:numPr>
          <w:ilvl w:val="0"/>
          <w:numId w:val="24"/>
        </w:numPr>
        <w:jc w:val="both"/>
      </w:pPr>
      <w:r>
        <w:t xml:space="preserve">Nabídka firmy </w:t>
      </w:r>
      <w:proofErr w:type="spellStart"/>
      <w:r w:rsidR="009B7D72">
        <w:t>Mirnet</w:t>
      </w:r>
      <w:proofErr w:type="spellEnd"/>
      <w:r w:rsidR="00555230">
        <w:t xml:space="preserve"> </w:t>
      </w:r>
      <w:r>
        <w:t xml:space="preserve">o pokládku pasívní infrastruktury sítí v místech na pozemcích dotčených stavbou chodníků. </w:t>
      </w:r>
    </w:p>
    <w:p w:rsidR="00220589" w:rsidRPr="0054324E" w:rsidRDefault="00220589" w:rsidP="00BE5BBD">
      <w:pPr>
        <w:jc w:val="both"/>
        <w:outlineLvl w:val="0"/>
      </w:pPr>
      <w:proofErr w:type="gramStart"/>
      <w:r w:rsidRPr="0054324E">
        <w:t xml:space="preserve">Pro :  </w:t>
      </w:r>
      <w:r w:rsidR="00C404A9" w:rsidRPr="0054324E">
        <w:t xml:space="preserve"> </w:t>
      </w:r>
      <w:r w:rsidR="0054324E">
        <w:t>8</w:t>
      </w:r>
      <w:r w:rsidR="003C0734" w:rsidRPr="0054324E">
        <w:t xml:space="preserve">      Proti</w:t>
      </w:r>
      <w:proofErr w:type="gramEnd"/>
      <w:r w:rsidR="003C0734" w:rsidRPr="0054324E">
        <w:t xml:space="preserve">:   </w:t>
      </w:r>
      <w:r w:rsidRPr="0054324E">
        <w:t xml:space="preserve">   </w:t>
      </w:r>
      <w:proofErr w:type="gramStart"/>
      <w:r w:rsidR="001017E5" w:rsidRPr="0054324E">
        <w:t>0</w:t>
      </w:r>
      <w:r w:rsidRPr="0054324E">
        <w:t xml:space="preserve">    </w:t>
      </w:r>
      <w:r w:rsidR="003C0734" w:rsidRPr="0054324E">
        <w:t xml:space="preserve">       Zdržel</w:t>
      </w:r>
      <w:proofErr w:type="gramEnd"/>
      <w:r w:rsidR="003C0734" w:rsidRPr="0054324E">
        <w:t xml:space="preserve">:    </w:t>
      </w:r>
      <w:r w:rsidRPr="0054324E">
        <w:t xml:space="preserve">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:rsidR="00C24445" w:rsidRDefault="00220589" w:rsidP="00C24445">
      <w:pPr>
        <w:jc w:val="both"/>
      </w:pPr>
      <w:r w:rsidRPr="0054324E">
        <w:rPr>
          <w:u w:val="single"/>
        </w:rPr>
        <w:t xml:space="preserve">Usnesení č. </w:t>
      </w:r>
      <w:proofErr w:type="gramStart"/>
      <w:r w:rsidR="00383EAA">
        <w:rPr>
          <w:u w:val="single"/>
        </w:rPr>
        <w:t>1/2021</w:t>
      </w:r>
      <w:r w:rsidRPr="0054324E">
        <w:rPr>
          <w:u w:val="single"/>
        </w:rPr>
        <w:t xml:space="preserve">/2 :  </w:t>
      </w:r>
      <w:r w:rsidRPr="0054324E">
        <w:t>zastupitelstvo</w:t>
      </w:r>
      <w:proofErr w:type="gramEnd"/>
      <w:r w:rsidRPr="0054324E">
        <w:t xml:space="preserve"> obce Vestec schvaluje program </w:t>
      </w:r>
      <w:r w:rsidR="00EF66CA" w:rsidRPr="0054324E">
        <w:t xml:space="preserve">dnešního zasedání, který je doplněn o body:  </w:t>
      </w:r>
    </w:p>
    <w:p w:rsidR="00D520F7" w:rsidRDefault="00D520F7" w:rsidP="00D520F7">
      <w:pPr>
        <w:pStyle w:val="Odstavecseseznamem"/>
        <w:numPr>
          <w:ilvl w:val="0"/>
          <w:numId w:val="24"/>
        </w:numPr>
        <w:jc w:val="both"/>
      </w:pPr>
      <w:r>
        <w:t xml:space="preserve">Nabídka na zpracování výběrového řízení na odkanalizování části Malý Vestec, </w:t>
      </w:r>
    </w:p>
    <w:p w:rsidR="00D520F7" w:rsidRDefault="00D520F7" w:rsidP="00D520F7">
      <w:pPr>
        <w:pStyle w:val="Odstavecseseznamem"/>
        <w:numPr>
          <w:ilvl w:val="0"/>
          <w:numId w:val="24"/>
        </w:numPr>
        <w:jc w:val="both"/>
      </w:pPr>
      <w:r>
        <w:t xml:space="preserve">Příspěvek ve výši 200 Kč na dítě </w:t>
      </w:r>
      <w:r w:rsidR="00B05EA2">
        <w:t xml:space="preserve">za poplatek odpadu </w:t>
      </w:r>
      <w:r>
        <w:t xml:space="preserve">formou daru, </w:t>
      </w:r>
    </w:p>
    <w:p w:rsidR="00D520F7" w:rsidRDefault="00D520F7" w:rsidP="00C24445">
      <w:pPr>
        <w:pStyle w:val="Odstavecseseznamem"/>
        <w:numPr>
          <w:ilvl w:val="0"/>
          <w:numId w:val="24"/>
        </w:numPr>
        <w:jc w:val="both"/>
      </w:pPr>
      <w:r>
        <w:t xml:space="preserve">Nabídka firmy </w:t>
      </w:r>
      <w:proofErr w:type="spellStart"/>
      <w:r>
        <w:t>Mirnet</w:t>
      </w:r>
      <w:proofErr w:type="spellEnd"/>
      <w:r>
        <w:t xml:space="preserve"> o pokládku pasívní infrastruktury sítí v místech na pozemcích dotčených stavbou chodníků. </w:t>
      </w:r>
    </w:p>
    <w:p w:rsidR="00383EAA" w:rsidRDefault="00383EAA" w:rsidP="00383EAA">
      <w:pPr>
        <w:jc w:val="both"/>
        <w:outlineLvl w:val="0"/>
      </w:pPr>
    </w:p>
    <w:p w:rsidR="00BE5BBD" w:rsidRPr="0054324E" w:rsidRDefault="00383EAA" w:rsidP="00BE5BBD">
      <w:pPr>
        <w:jc w:val="both"/>
        <w:outlineLvl w:val="0"/>
      </w:pPr>
      <w:r>
        <w:t xml:space="preserve">3) Kontrola zápisu </w:t>
      </w:r>
      <w:r w:rsidR="001A20EC">
        <w:t>11/2020 z </w:t>
      </w:r>
      <w:r w:rsidR="00D520F7">
        <w:t>16. 12. 2020</w:t>
      </w:r>
      <w:r w:rsidR="001A20EC">
        <w:t>, nikdo nevznesl připomínky.</w:t>
      </w:r>
    </w:p>
    <w:p w:rsidR="00BE5BBD" w:rsidRPr="0054324E" w:rsidRDefault="00BE5BBD" w:rsidP="00BE5BBD">
      <w:pPr>
        <w:jc w:val="both"/>
        <w:outlineLvl w:val="0"/>
      </w:pPr>
    </w:p>
    <w:p w:rsidR="00BE5BBD" w:rsidRDefault="00BE5BBD" w:rsidP="00BE5BBD">
      <w:pPr>
        <w:jc w:val="both"/>
        <w:outlineLvl w:val="0"/>
      </w:pPr>
      <w:r>
        <w:t>4) Došlá pošta</w:t>
      </w:r>
    </w:p>
    <w:p w:rsidR="00BE5BBD" w:rsidRDefault="001A20EC" w:rsidP="00BE5BBD">
      <w:pPr>
        <w:jc w:val="both"/>
        <w:outlineLvl w:val="0"/>
      </w:pPr>
      <w:r>
        <w:t xml:space="preserve">Dodatek č. 1 ke Smlouvě č. </w:t>
      </w:r>
      <w:r w:rsidR="0030681C">
        <w:t>9/2020</w:t>
      </w:r>
      <w:r>
        <w:t xml:space="preserve"> s TS Nymburk o zajištění svozu a likvidace odpadu, kterým se mění cena svozové zná</w:t>
      </w:r>
      <w:r w:rsidR="00AB293A">
        <w:t xml:space="preserve">mky u týdenního svozu o 220 Kč, </w:t>
      </w:r>
      <w:r>
        <w:t>u 14 denního svozu</w:t>
      </w:r>
      <w:r w:rsidR="00D520F7">
        <w:t xml:space="preserve"> a měsíčního svozu pak</w:t>
      </w:r>
      <w:r w:rsidR="00AB293A">
        <w:t xml:space="preserve"> o 150 Kč na každé známce. </w:t>
      </w:r>
    </w:p>
    <w:p w:rsidR="00BE5BBD" w:rsidRPr="001017E5" w:rsidRDefault="00BE5BBD" w:rsidP="00BE5BBD">
      <w:proofErr w:type="gramStart"/>
      <w:r w:rsidRPr="001017E5">
        <w:t xml:space="preserve">Pro :   </w:t>
      </w:r>
      <w:r w:rsidR="00AB293A">
        <w:t>8</w:t>
      </w:r>
      <w:r w:rsidRPr="001017E5">
        <w:t xml:space="preserve">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AB293A" w:rsidRDefault="00BE5BBD" w:rsidP="00AB293A">
      <w:pPr>
        <w:jc w:val="both"/>
        <w:outlineLvl w:val="0"/>
      </w:pPr>
      <w:r w:rsidRPr="001017E5">
        <w:rPr>
          <w:u w:val="single"/>
        </w:rPr>
        <w:lastRenderedPageBreak/>
        <w:t xml:space="preserve">Usnesení č. </w:t>
      </w:r>
      <w:r w:rsidR="00AB293A">
        <w:rPr>
          <w:u w:val="single"/>
        </w:rPr>
        <w:t>1</w:t>
      </w:r>
      <w:r w:rsidRPr="001017E5">
        <w:rPr>
          <w:u w:val="single"/>
        </w:rPr>
        <w:t>/202</w:t>
      </w:r>
      <w:r w:rsidR="00AB293A">
        <w:rPr>
          <w:u w:val="single"/>
        </w:rPr>
        <w:t>1</w:t>
      </w:r>
      <w:r w:rsidRPr="001017E5">
        <w:rPr>
          <w:u w:val="single"/>
        </w:rPr>
        <w:t>/</w:t>
      </w:r>
      <w:r w:rsidR="00AB293A">
        <w:rPr>
          <w:u w:val="single"/>
        </w:rPr>
        <w:t>3</w:t>
      </w:r>
      <w:r w:rsidRPr="001017E5">
        <w:rPr>
          <w:u w:val="single"/>
        </w:rPr>
        <w:t xml:space="preserve"> : </w:t>
      </w:r>
      <w:r w:rsidRPr="0054324E">
        <w:t>zastupitelstvo</w:t>
      </w:r>
      <w:r w:rsidRPr="001017E5">
        <w:t xml:space="preserve"> obce Vestec schvaluje </w:t>
      </w:r>
      <w:r w:rsidR="00AB293A">
        <w:t xml:space="preserve">Dodatek č. 1 </w:t>
      </w:r>
      <w:r w:rsidR="00D520F7">
        <w:t xml:space="preserve">ke </w:t>
      </w:r>
      <w:r w:rsidR="00AB293A">
        <w:t>Smlouvě č.</w:t>
      </w:r>
      <w:r w:rsidR="0030681C">
        <w:t xml:space="preserve"> 9/2020</w:t>
      </w:r>
      <w:r w:rsidR="00AB293A">
        <w:t xml:space="preserve"> s TS Nymburk o zajištění svozu a likvidace odpadu, kterým se mění cena svozové známky u týdenního svozu o 220 </w:t>
      </w:r>
      <w:r w:rsidR="00D520F7">
        <w:t>Kč, u 14</w:t>
      </w:r>
      <w:r w:rsidR="00AB293A">
        <w:t xml:space="preserve"> d</w:t>
      </w:r>
      <w:r w:rsidR="00D520F7">
        <w:t>enního svozu a měsíčního svozu</w:t>
      </w:r>
      <w:r w:rsidR="00AB293A">
        <w:t xml:space="preserve"> o 150 Kč na každé známce. </w:t>
      </w:r>
    </w:p>
    <w:p w:rsidR="00C467BB" w:rsidRDefault="00C467BB" w:rsidP="00AB293A">
      <w:pPr>
        <w:jc w:val="both"/>
        <w:outlineLvl w:val="0"/>
      </w:pPr>
    </w:p>
    <w:p w:rsidR="00C467BB" w:rsidRDefault="00C467BB" w:rsidP="00AB293A">
      <w:pPr>
        <w:jc w:val="both"/>
        <w:outlineLvl w:val="0"/>
      </w:pPr>
      <w:r>
        <w:t xml:space="preserve">Městský úřad Nymburk zaslal </w:t>
      </w:r>
      <w:r w:rsidR="00EA68E9">
        <w:t>„Oznámení o zahájení spo</w:t>
      </w:r>
      <w:r w:rsidR="00D520F7">
        <w:t>lečného řízení o povolení na stavbu „</w:t>
      </w:r>
      <w:proofErr w:type="gramStart"/>
      <w:r w:rsidR="00D520F7">
        <w:t>Mrlina,  Vestec-</w:t>
      </w:r>
      <w:r w:rsidR="00EA68E9">
        <w:t>stabilizace</w:t>
      </w:r>
      <w:proofErr w:type="gramEnd"/>
      <w:r w:rsidR="00EA68E9">
        <w:t xml:space="preserve"> ochranné </w:t>
      </w:r>
      <w:r w:rsidR="00D520F7">
        <w:t>hráze ř.</w:t>
      </w:r>
      <w:r w:rsidR="00EA68E9">
        <w:t xml:space="preserve"> km 10,950 – 11,280“. </w:t>
      </w:r>
      <w:r w:rsidR="00B05EA2">
        <w:t xml:space="preserve"> Zastupitelstvo bere na vědomí.</w:t>
      </w:r>
    </w:p>
    <w:p w:rsidR="00BE5BBD" w:rsidRDefault="00BE5BBD" w:rsidP="00BE5BBD">
      <w:pPr>
        <w:jc w:val="both"/>
        <w:outlineLvl w:val="0"/>
      </w:pPr>
    </w:p>
    <w:p w:rsidR="00BE5BBD" w:rsidRPr="001017E5" w:rsidRDefault="00AB293A" w:rsidP="005F5897">
      <w:pPr>
        <w:tabs>
          <w:tab w:val="left" w:pos="360"/>
        </w:tabs>
      </w:pPr>
      <w:r>
        <w:t>5</w:t>
      </w:r>
      <w:r w:rsidR="005F5897">
        <w:t>)O</w:t>
      </w:r>
      <w:r w:rsidR="00BE5BBD" w:rsidRPr="001017E5">
        <w:t xml:space="preserve">rganizační </w:t>
      </w:r>
    </w:p>
    <w:p w:rsidR="00AB293A" w:rsidRDefault="00AB293A" w:rsidP="00AB293A">
      <w:r w:rsidRPr="0054324E">
        <w:t>Úprava rozpočtu</w:t>
      </w:r>
      <w:r>
        <w:t xml:space="preserve"> č. 1/2021</w:t>
      </w:r>
      <w:r w:rsidR="00EA68E9">
        <w:t xml:space="preserve"> k </w:t>
      </w:r>
      <w:r w:rsidR="00D520F7">
        <w:t>31. 1. 2021</w:t>
      </w:r>
    </w:p>
    <w:p w:rsidR="00AB293A" w:rsidRPr="001017E5" w:rsidRDefault="00AB293A" w:rsidP="00AB293A">
      <w:proofErr w:type="gramStart"/>
      <w:r w:rsidRPr="001017E5">
        <w:t xml:space="preserve">Pro :   </w:t>
      </w:r>
      <w:r>
        <w:t>8</w:t>
      </w:r>
      <w:r w:rsidRPr="001017E5">
        <w:t xml:space="preserve">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AB293A" w:rsidRDefault="00AB293A" w:rsidP="00AB293A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1</w:t>
      </w:r>
      <w:r w:rsidRPr="001017E5">
        <w:rPr>
          <w:u w:val="single"/>
        </w:rPr>
        <w:t>/</w:t>
      </w:r>
      <w:r>
        <w:rPr>
          <w:u w:val="single"/>
        </w:rPr>
        <w:t>4</w:t>
      </w:r>
      <w:r w:rsidRPr="001017E5">
        <w:rPr>
          <w:u w:val="single"/>
        </w:rPr>
        <w:t xml:space="preserve"> : </w:t>
      </w:r>
      <w:r w:rsidRPr="0054324E">
        <w:t>zastupitelstvo</w:t>
      </w:r>
      <w:r w:rsidR="00FC0C71">
        <w:t xml:space="preserve"> obce Vestec bere na vědomí</w:t>
      </w:r>
      <w:r>
        <w:t xml:space="preserve"> úpravu rozpočtu dle rozpočtového opatření č. 1/2021 k </w:t>
      </w:r>
      <w:r w:rsidR="00D520F7">
        <w:t>31. 1. 2021</w:t>
      </w:r>
      <w:r>
        <w:t>.</w:t>
      </w:r>
    </w:p>
    <w:p w:rsidR="00AB293A" w:rsidRDefault="00AB293A" w:rsidP="00AB293A"/>
    <w:p w:rsidR="00D92DE3" w:rsidRDefault="00AB293A" w:rsidP="00D92DE3">
      <w:pPr>
        <w:jc w:val="both"/>
      </w:pPr>
      <w:r>
        <w:t>Schválení inventarizace</w:t>
      </w:r>
      <w:r w:rsidR="00D92DE3">
        <w:t xml:space="preserve"> - </w:t>
      </w:r>
      <w:r w:rsidR="00774D7C">
        <w:t>i</w:t>
      </w:r>
      <w:r w:rsidR="00D92DE3">
        <w:t xml:space="preserve">nventarizační komise předložila </w:t>
      </w:r>
      <w:r w:rsidR="00D520F7">
        <w:t>inventarizaci k  31</w:t>
      </w:r>
      <w:r w:rsidR="00774D7C">
        <w:t>.</w:t>
      </w:r>
      <w:r w:rsidR="007317AE">
        <w:t xml:space="preserve"> </w:t>
      </w:r>
      <w:r w:rsidR="00774D7C">
        <w:t>12.</w:t>
      </w:r>
      <w:r w:rsidR="007317AE">
        <w:t xml:space="preserve"> </w:t>
      </w:r>
      <w:r w:rsidR="00774D7C">
        <w:t>2020</w:t>
      </w:r>
    </w:p>
    <w:p w:rsidR="00AB293A" w:rsidRDefault="00AB293A" w:rsidP="00AB293A">
      <w:proofErr w:type="gramStart"/>
      <w:r w:rsidRPr="001017E5">
        <w:t xml:space="preserve">Pro :   </w:t>
      </w:r>
      <w:r>
        <w:t>8</w:t>
      </w:r>
      <w:r w:rsidRPr="001017E5">
        <w:t xml:space="preserve">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C24445" w:rsidRDefault="00AB293A" w:rsidP="00B05EA2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1</w:t>
      </w:r>
      <w:r w:rsidRPr="001017E5">
        <w:rPr>
          <w:u w:val="single"/>
        </w:rPr>
        <w:t>/</w:t>
      </w:r>
      <w:r>
        <w:rPr>
          <w:u w:val="single"/>
        </w:rPr>
        <w:t>5</w:t>
      </w:r>
      <w:r w:rsidRPr="001017E5">
        <w:rPr>
          <w:u w:val="single"/>
        </w:rPr>
        <w:t xml:space="preserve"> : </w:t>
      </w:r>
      <w:r w:rsidRPr="0054324E">
        <w:t>zastupitelstvo</w:t>
      </w:r>
      <w:r w:rsidR="00774D7C">
        <w:t xml:space="preserve"> obce Vestec </w:t>
      </w:r>
      <w:r w:rsidR="00D92DE3">
        <w:t>schválilo inventarizaci majetku, účtů, pohledávek a</w:t>
      </w:r>
      <w:r w:rsidR="00774D7C">
        <w:t xml:space="preserve"> závazků provedenou k 31.</w:t>
      </w:r>
      <w:r w:rsidR="007317AE">
        <w:t xml:space="preserve"> </w:t>
      </w:r>
      <w:r w:rsidR="00774D7C">
        <w:t>12.</w:t>
      </w:r>
      <w:r w:rsidR="007317AE">
        <w:t xml:space="preserve"> </w:t>
      </w:r>
      <w:r w:rsidR="00774D7C">
        <w:t>2020</w:t>
      </w:r>
      <w:r w:rsidR="000212CD">
        <w:t>.</w:t>
      </w:r>
    </w:p>
    <w:p w:rsidR="00CE12E1" w:rsidRDefault="00CE12E1" w:rsidP="00CE12E1"/>
    <w:p w:rsidR="00AB293A" w:rsidRDefault="00AB293A" w:rsidP="00AE01B0">
      <w:r>
        <w:t>Směrnice o zadávání veřejných zakázek 1/2021</w:t>
      </w:r>
    </w:p>
    <w:p w:rsidR="00AE01B0" w:rsidRPr="001017E5" w:rsidRDefault="00AE01B0" w:rsidP="00AE01B0">
      <w:proofErr w:type="gramStart"/>
      <w:r w:rsidRPr="001017E5">
        <w:t xml:space="preserve">Pro :   </w:t>
      </w:r>
      <w:r>
        <w:t>8</w:t>
      </w:r>
      <w:r w:rsidRPr="001017E5">
        <w:t xml:space="preserve">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AE01B0" w:rsidRDefault="00AE01B0" w:rsidP="00AE01B0"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1</w:t>
      </w:r>
      <w:r w:rsidRPr="001017E5">
        <w:rPr>
          <w:u w:val="single"/>
        </w:rPr>
        <w:t>/</w:t>
      </w:r>
      <w:r>
        <w:rPr>
          <w:u w:val="single"/>
        </w:rPr>
        <w:t>6</w:t>
      </w:r>
      <w:r w:rsidRPr="001017E5">
        <w:rPr>
          <w:u w:val="single"/>
        </w:rPr>
        <w:t xml:space="preserve"> : </w:t>
      </w:r>
      <w:r w:rsidRPr="0054324E">
        <w:t>zastupitelstvo</w:t>
      </w:r>
      <w:r>
        <w:t xml:space="preserve"> obce Vestec schvaluje Směrnice o zadávání veřejných zakázek 1/2021</w:t>
      </w:r>
    </w:p>
    <w:p w:rsidR="002444DB" w:rsidRDefault="002444DB" w:rsidP="00AE01B0"/>
    <w:p w:rsidR="002444DB" w:rsidRDefault="002444DB" w:rsidP="00B05EA2">
      <w:pPr>
        <w:jc w:val="both"/>
      </w:pPr>
      <w:r>
        <w:t xml:space="preserve">JUDr. </w:t>
      </w:r>
      <w:proofErr w:type="spellStart"/>
      <w:r>
        <w:t>Šiftová</w:t>
      </w:r>
      <w:proofErr w:type="spellEnd"/>
      <w:r w:rsidR="00D520F7">
        <w:t>,</w:t>
      </w:r>
      <w:r>
        <w:t xml:space="preserve"> coby pověřenec pro ochranu osobních údajů</w:t>
      </w:r>
      <w:r w:rsidR="00D520F7">
        <w:t>,</w:t>
      </w:r>
      <w:r>
        <w:t xml:space="preserve"> nám nabídla proškolení zastupitelů. Proškolení se zúčastní L. Šteflová a I.</w:t>
      </w:r>
      <w:r w:rsidR="006B4085">
        <w:t xml:space="preserve"> </w:t>
      </w:r>
      <w:r>
        <w:t>Jeníková.</w:t>
      </w:r>
    </w:p>
    <w:p w:rsidR="002444DB" w:rsidRDefault="002444DB" w:rsidP="00B05EA2">
      <w:pPr>
        <w:jc w:val="both"/>
      </w:pPr>
    </w:p>
    <w:p w:rsidR="00A84665" w:rsidRDefault="00D520F7" w:rsidP="00B05EA2">
      <w:pPr>
        <w:jc w:val="both"/>
      </w:pPr>
      <w:r>
        <w:t>Nabídku</w:t>
      </w:r>
      <w:r w:rsidR="00AB293A">
        <w:t xml:space="preserve"> na uskutečnění výběrového řízení</w:t>
      </w:r>
      <w:r>
        <w:t xml:space="preserve"> týkající se stavby</w:t>
      </w:r>
      <w:r w:rsidR="00AB293A">
        <w:t xml:space="preserve"> chodníků</w:t>
      </w:r>
      <w:r>
        <w:t xml:space="preserve"> předložila</w:t>
      </w:r>
      <w:r w:rsidR="00AE01B0">
        <w:t xml:space="preserve"> firma Profesionálové </w:t>
      </w:r>
      <w:r w:rsidR="00A84665">
        <w:t>za 45 000 Kč bez DPH</w:t>
      </w:r>
      <w:r>
        <w:t>. V této ceně je zahrnuto</w:t>
      </w:r>
      <w:r w:rsidR="00A84665">
        <w:t xml:space="preserve"> </w:t>
      </w:r>
      <w:r w:rsidR="00AE01B0">
        <w:t>zajištění výběrového řízení na zhotovitel</w:t>
      </w:r>
      <w:r w:rsidR="00A84665">
        <w:t>e stavby chodníků v obci Vestec.</w:t>
      </w:r>
    </w:p>
    <w:p w:rsidR="00AE01B0" w:rsidRPr="001017E5" w:rsidRDefault="00AE01B0" w:rsidP="00B05EA2">
      <w:pPr>
        <w:jc w:val="both"/>
      </w:pPr>
      <w:proofErr w:type="gramStart"/>
      <w:r w:rsidRPr="001017E5">
        <w:t xml:space="preserve">Pro :   </w:t>
      </w:r>
      <w:r>
        <w:t>8</w:t>
      </w:r>
      <w:r w:rsidRPr="001017E5">
        <w:t xml:space="preserve">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2246C3" w:rsidRDefault="00AE01B0" w:rsidP="00B05EA2">
      <w:pPr>
        <w:jc w:val="both"/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1</w:t>
      </w:r>
      <w:r w:rsidRPr="001017E5">
        <w:rPr>
          <w:u w:val="single"/>
        </w:rPr>
        <w:t>/</w:t>
      </w:r>
      <w:r>
        <w:rPr>
          <w:u w:val="single"/>
        </w:rPr>
        <w:t>7</w:t>
      </w:r>
      <w:r w:rsidRPr="001017E5">
        <w:rPr>
          <w:u w:val="single"/>
        </w:rPr>
        <w:t xml:space="preserve"> : </w:t>
      </w:r>
      <w:r w:rsidRPr="0054324E">
        <w:t>zastupitelstvo</w:t>
      </w:r>
      <w:r>
        <w:t xml:space="preserve"> obce Vestec schv</w:t>
      </w:r>
      <w:r w:rsidR="00A84665">
        <w:t>aluje</w:t>
      </w:r>
      <w:r w:rsidR="002246C3">
        <w:t xml:space="preserve"> cenovou nabídku za 45 000 Kč bez </w:t>
      </w:r>
      <w:r w:rsidR="00D520F7">
        <w:t>DPH na</w:t>
      </w:r>
      <w:r w:rsidR="002246C3">
        <w:t xml:space="preserve"> zajištění výběrového řízení na zhotovitele stavby chodníků v obci Vestec.</w:t>
      </w:r>
    </w:p>
    <w:p w:rsidR="00AE01B0" w:rsidRDefault="00AE01B0" w:rsidP="00B05EA2">
      <w:pPr>
        <w:jc w:val="both"/>
      </w:pPr>
    </w:p>
    <w:p w:rsidR="009B7D72" w:rsidRDefault="009B7D72" w:rsidP="00B05EA2">
      <w:pPr>
        <w:jc w:val="both"/>
      </w:pPr>
      <w:r>
        <w:t xml:space="preserve">Pořízení kamer – M. Ryšavá navrhla pořídit systém na OU a důležitých míst v obci. Z. Němec vysvětlil, že nahrávání není tak jednoduchá záležitost. Snímač </w:t>
      </w:r>
      <w:r w:rsidR="003A41FE">
        <w:t xml:space="preserve">– </w:t>
      </w:r>
      <w:r w:rsidR="00D520F7">
        <w:t>kamera na</w:t>
      </w:r>
      <w:r>
        <w:t xml:space="preserve"> OU</w:t>
      </w:r>
      <w:r w:rsidR="00D520F7">
        <w:t xml:space="preserve"> však</w:t>
      </w:r>
      <w:r>
        <w:t xml:space="preserve"> nebude problém. </w:t>
      </w:r>
    </w:p>
    <w:p w:rsidR="003A41FE" w:rsidRDefault="003A41FE" w:rsidP="00B05EA2">
      <w:pPr>
        <w:jc w:val="both"/>
      </w:pPr>
    </w:p>
    <w:p w:rsidR="009B7D72" w:rsidRPr="0054324E" w:rsidRDefault="009B7D72" w:rsidP="00B05EA2">
      <w:pPr>
        <w:jc w:val="both"/>
      </w:pPr>
      <w:r>
        <w:t xml:space="preserve">Prořez stromů v obci – B. Plachý navrhl prořez stromů  - ořez korun lip na Malé straně, pokácení </w:t>
      </w:r>
      <w:r w:rsidR="00D520F7">
        <w:t>vrby před</w:t>
      </w:r>
      <w:r>
        <w:t xml:space="preserve"> hřbitovem, úpravu </w:t>
      </w:r>
      <w:r w:rsidR="00D520F7">
        <w:t>túje střihem před hřbitovem a pokácení třech topolů z</w:t>
      </w:r>
      <w:r>
        <w:t>a hospodou</w:t>
      </w:r>
      <w:r w:rsidR="00D520F7">
        <w:t xml:space="preserve">. Topoly budou nabídnuty </w:t>
      </w:r>
      <w:r>
        <w:t>k</w:t>
      </w:r>
      <w:r w:rsidR="001439A2">
        <w:t> </w:t>
      </w:r>
      <w:r>
        <w:t>pokácení</w:t>
      </w:r>
      <w:r w:rsidR="001439A2">
        <w:t xml:space="preserve"> a zužitkování občany obce</w:t>
      </w:r>
      <w:r>
        <w:t xml:space="preserve">. </w:t>
      </w:r>
    </w:p>
    <w:p w:rsidR="009B7D72" w:rsidRPr="001017E5" w:rsidRDefault="009B7D72" w:rsidP="00B05EA2">
      <w:pPr>
        <w:jc w:val="both"/>
      </w:pPr>
      <w:proofErr w:type="gramStart"/>
      <w:r w:rsidRPr="001017E5">
        <w:t xml:space="preserve">Pro :   </w:t>
      </w:r>
      <w:r>
        <w:t>8</w:t>
      </w:r>
      <w:r w:rsidRPr="001017E5">
        <w:t xml:space="preserve">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9B7D72" w:rsidRPr="00513F45" w:rsidRDefault="009B7D72" w:rsidP="00B05EA2">
      <w:pPr>
        <w:jc w:val="both"/>
        <w:rPr>
          <w:iCs/>
        </w:rPr>
      </w:pPr>
      <w:r w:rsidRPr="001017E5">
        <w:rPr>
          <w:u w:val="single"/>
        </w:rPr>
        <w:t xml:space="preserve">Usnesení č. </w:t>
      </w:r>
      <w:r>
        <w:rPr>
          <w:u w:val="single"/>
        </w:rPr>
        <w:t>1</w:t>
      </w:r>
      <w:r w:rsidRPr="001017E5">
        <w:rPr>
          <w:u w:val="single"/>
        </w:rPr>
        <w:t>/202</w:t>
      </w:r>
      <w:r>
        <w:rPr>
          <w:u w:val="single"/>
        </w:rPr>
        <w:t>1</w:t>
      </w:r>
      <w:r w:rsidRPr="001017E5">
        <w:rPr>
          <w:u w:val="single"/>
        </w:rPr>
        <w:t>/</w:t>
      </w:r>
      <w:r>
        <w:rPr>
          <w:u w:val="single"/>
        </w:rPr>
        <w:t>8</w:t>
      </w:r>
      <w:r w:rsidRPr="001017E5">
        <w:rPr>
          <w:u w:val="single"/>
        </w:rPr>
        <w:t xml:space="preserve"> : </w:t>
      </w:r>
      <w:r w:rsidRPr="0054324E">
        <w:t>zastupitelstvo</w:t>
      </w:r>
      <w:r>
        <w:t xml:space="preserve"> obce Vestec </w:t>
      </w:r>
      <w:r w:rsidR="001439A2">
        <w:t xml:space="preserve">návrh na prořez stromů </w:t>
      </w:r>
      <w:r>
        <w:t>schvaluje</w:t>
      </w:r>
      <w:r w:rsidR="001439A2">
        <w:t>.</w:t>
      </w:r>
      <w:r>
        <w:t xml:space="preserve"> </w:t>
      </w:r>
    </w:p>
    <w:p w:rsidR="009B7D72" w:rsidRDefault="009B7D72" w:rsidP="00B05EA2">
      <w:pPr>
        <w:jc w:val="both"/>
        <w:rPr>
          <w:iCs/>
        </w:rPr>
      </w:pPr>
    </w:p>
    <w:p w:rsidR="00C24445" w:rsidRDefault="00C24445" w:rsidP="00B05EA2">
      <w:pPr>
        <w:jc w:val="both"/>
      </w:pPr>
      <w:r>
        <w:t xml:space="preserve">ZO navrhlo příspěvek ve výši 200 Kč na </w:t>
      </w:r>
      <w:r w:rsidR="009B7D72">
        <w:t xml:space="preserve">poplatek dle OZV 4/2019 na rok 2021 </w:t>
      </w:r>
      <w:r>
        <w:t>formou daru na trvale hláše</w:t>
      </w:r>
      <w:r w:rsidR="009B7D72">
        <w:t>né děti do 15 let v obci Vestec.</w:t>
      </w:r>
    </w:p>
    <w:p w:rsidR="00C24445" w:rsidRDefault="00C24445" w:rsidP="00B05EA2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C24445" w:rsidRDefault="00C24445" w:rsidP="00B05EA2">
      <w:pPr>
        <w:jc w:val="both"/>
      </w:pPr>
      <w:r>
        <w:rPr>
          <w:u w:val="single"/>
        </w:rPr>
        <w:t xml:space="preserve">Usnesení č. </w:t>
      </w:r>
      <w:r w:rsidR="001439A2">
        <w:rPr>
          <w:u w:val="single"/>
        </w:rPr>
        <w:t>1/2021/9 : zastupitelstvo</w:t>
      </w:r>
      <w:r>
        <w:t xml:space="preserve"> obce Vestec schvaluje dar </w:t>
      </w:r>
      <w:r w:rsidR="00B05EA2">
        <w:t xml:space="preserve">(na poplatek za odpad) </w:t>
      </w:r>
      <w:r>
        <w:t>ve výši 200 Kč na každé trvale hlášené dítě do 15 let v obci Vestec v roce 202</w:t>
      </w:r>
      <w:r w:rsidR="009B7D72">
        <w:t>1</w:t>
      </w:r>
      <w:r>
        <w:t>.</w:t>
      </w:r>
    </w:p>
    <w:p w:rsidR="00C24445" w:rsidRDefault="00C24445" w:rsidP="00C24445">
      <w:pPr>
        <w:jc w:val="both"/>
      </w:pPr>
    </w:p>
    <w:p w:rsidR="002762F8" w:rsidRDefault="00174E95" w:rsidP="00B05EA2">
      <w:pPr>
        <w:jc w:val="both"/>
      </w:pPr>
      <w:r>
        <w:t xml:space="preserve">Nabídka na zpracování </w:t>
      </w:r>
      <w:r w:rsidR="000146B0">
        <w:t>zadávacího</w:t>
      </w:r>
      <w:r>
        <w:t xml:space="preserve"> řízení</w:t>
      </w:r>
      <w:r w:rsidR="000146B0">
        <w:t xml:space="preserve"> - projekt</w:t>
      </w:r>
      <w:r>
        <w:t xml:space="preserve"> </w:t>
      </w:r>
      <w:r w:rsidR="000146B0">
        <w:t>„</w:t>
      </w:r>
      <w:r>
        <w:t>Malý Vestec, odkanalizování</w:t>
      </w:r>
      <w:r w:rsidR="001439A2">
        <w:t>“.</w:t>
      </w:r>
      <w:r>
        <w:t xml:space="preserve"> </w:t>
      </w:r>
      <w:r w:rsidR="000146B0">
        <w:t>Firma</w:t>
      </w:r>
      <w:r>
        <w:t xml:space="preserve"> </w:t>
      </w:r>
      <w:proofErr w:type="spellStart"/>
      <w:r>
        <w:t>Ambrota</w:t>
      </w:r>
      <w:proofErr w:type="spellEnd"/>
      <w:r>
        <w:t xml:space="preserve"> </w:t>
      </w:r>
      <w:r w:rsidR="000146B0">
        <w:t>s.r.o. předložila příkazní smlouvu za cenu 35 000 Kč bez DPH.</w:t>
      </w:r>
      <w:r w:rsidR="001D3729">
        <w:t xml:space="preserve"> Zastupitelé navrhli vypsat nabídku na zpracování zadávacího řízení - projekt „Malý Vestec, odkanalizování“.   </w:t>
      </w:r>
    </w:p>
    <w:p w:rsidR="001D3729" w:rsidRDefault="001D3729" w:rsidP="00AE01B0"/>
    <w:p w:rsidR="008E210D" w:rsidRDefault="008E210D" w:rsidP="00FE23FE">
      <w:pPr>
        <w:jc w:val="both"/>
      </w:pPr>
      <w:r>
        <w:t xml:space="preserve">B. Plachý navrhl </w:t>
      </w:r>
      <w:r w:rsidR="001439A2">
        <w:t>na</w:t>
      </w:r>
      <w:r>
        <w:t xml:space="preserve">místo stavby tlakové kanalizace spíše vybudování domácích čističek a </w:t>
      </w:r>
      <w:r w:rsidR="001439A2">
        <w:t>případné částečné přispění obce na jejich výstavbu.</w:t>
      </w:r>
      <w:r w:rsidR="00DA3B53">
        <w:t xml:space="preserve"> </w:t>
      </w:r>
      <w:proofErr w:type="gramStart"/>
      <w:r w:rsidR="00DA3B53">
        <w:t>Protože  si</w:t>
      </w:r>
      <w:proofErr w:type="gramEnd"/>
      <w:r w:rsidR="00DA3B53">
        <w:t xml:space="preserve"> myslí, že investice finančních prostředků do vybudování TK by byla pro ob</w:t>
      </w:r>
      <w:r w:rsidR="00E4673F">
        <w:t>e</w:t>
      </w:r>
      <w:r w:rsidR="00DA3B53">
        <w:t xml:space="preserve">c neefektní  </w:t>
      </w:r>
      <w:r>
        <w:t xml:space="preserve">Starosta sdělil, že nám </w:t>
      </w:r>
      <w:r w:rsidR="00DA3B53">
        <w:t xml:space="preserve">domovní čističky </w:t>
      </w:r>
      <w:r>
        <w:t xml:space="preserve"> nepovolí </w:t>
      </w:r>
      <w:proofErr w:type="spellStart"/>
      <w:r>
        <w:t>MěU</w:t>
      </w:r>
      <w:proofErr w:type="spellEnd"/>
      <w:r w:rsidR="001439A2">
        <w:t>,</w:t>
      </w:r>
      <w:r>
        <w:t xml:space="preserve"> odbor životní prostředí. B. </w:t>
      </w:r>
      <w:r>
        <w:lastRenderedPageBreak/>
        <w:t xml:space="preserve">Plachý požádal o písemné vyjádření tohoto odboru. </w:t>
      </w:r>
      <w:r w:rsidR="00DA3B53">
        <w:t xml:space="preserve"> O celé této záležitosti bylo jednáno </w:t>
      </w:r>
      <w:proofErr w:type="gramStart"/>
      <w:r w:rsidR="00A0032A">
        <w:t>24.2.2020</w:t>
      </w:r>
      <w:proofErr w:type="gramEnd"/>
      <w:r w:rsidR="00A0032A">
        <w:t xml:space="preserve"> a 24.8.2020.</w:t>
      </w:r>
    </w:p>
    <w:p w:rsidR="008E210D" w:rsidRDefault="008E210D" w:rsidP="00FE23FE">
      <w:pPr>
        <w:jc w:val="both"/>
      </w:pPr>
    </w:p>
    <w:p w:rsidR="000212CD" w:rsidRDefault="000212CD" w:rsidP="00FE23FE">
      <w:pPr>
        <w:jc w:val="both"/>
      </w:pPr>
      <w:r>
        <w:t xml:space="preserve">B. Plachý se dotázal, zda byla napsána </w:t>
      </w:r>
      <w:r w:rsidR="001439A2">
        <w:t>odpověď na dotaz pana Šimáčka</w:t>
      </w:r>
      <w:r>
        <w:t xml:space="preserve"> ohledně kaluží </w:t>
      </w:r>
      <w:r w:rsidR="001439A2">
        <w:t xml:space="preserve">tvořících se </w:t>
      </w:r>
      <w:r>
        <w:t xml:space="preserve">před jeho pozemkem v lokalitě nových parcel. </w:t>
      </w:r>
      <w:r w:rsidR="00FE23FE">
        <w:t xml:space="preserve">Starosta odpověděl, že tak bylo učiněno </w:t>
      </w:r>
      <w:r w:rsidR="001439A2">
        <w:t>26. 1. 2021</w:t>
      </w:r>
      <w:r w:rsidR="00FE23FE">
        <w:t>,</w:t>
      </w:r>
      <w:r w:rsidR="001439A2">
        <w:t xml:space="preserve"> a</w:t>
      </w:r>
      <w:r w:rsidR="00FE23FE">
        <w:t xml:space="preserve"> že</w:t>
      </w:r>
      <w:r w:rsidR="001439A2">
        <w:t xml:space="preserve"> postižené místo</w:t>
      </w:r>
      <w:r w:rsidR="00FE23FE">
        <w:t xml:space="preserve"> bude opraveno, jakmile</w:t>
      </w:r>
      <w:r w:rsidR="001439A2">
        <w:t xml:space="preserve"> to</w:t>
      </w:r>
      <w:r w:rsidR="00FE23FE">
        <w:t xml:space="preserve"> počasí dovolí. </w:t>
      </w:r>
    </w:p>
    <w:p w:rsidR="00C6060F" w:rsidRDefault="00C6060F" w:rsidP="00FE23FE">
      <w:pPr>
        <w:jc w:val="both"/>
      </w:pPr>
    </w:p>
    <w:p w:rsidR="00CE12E1" w:rsidRDefault="001439A2" w:rsidP="00FE23FE">
      <w:pPr>
        <w:jc w:val="both"/>
      </w:pPr>
      <w:r>
        <w:t xml:space="preserve">Firma </w:t>
      </w:r>
      <w:proofErr w:type="spellStart"/>
      <w:r>
        <w:t>Mirnet</w:t>
      </w:r>
      <w:proofErr w:type="spellEnd"/>
      <w:r w:rsidR="00305E18">
        <w:t xml:space="preserve"> s.r.o.</w:t>
      </w:r>
      <w:r w:rsidR="00CE12E1">
        <w:t xml:space="preserve"> požádala o pokládk</w:t>
      </w:r>
      <w:r w:rsidR="00FE23FE">
        <w:t>u</w:t>
      </w:r>
      <w:r w:rsidR="00CE12E1">
        <w:t xml:space="preserve"> pas</w:t>
      </w:r>
      <w:r w:rsidR="0078342D">
        <w:t>ívní infrastruktury sítí</w:t>
      </w:r>
      <w:r w:rsidR="00CE12E1">
        <w:t xml:space="preserve"> v místech na pozemcích dotčených stavbou chodníků</w:t>
      </w:r>
    </w:p>
    <w:p w:rsidR="009B7D72" w:rsidRDefault="009B7D72" w:rsidP="009B7D72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9B7D72" w:rsidRDefault="009B7D72" w:rsidP="009B7D72">
      <w:r>
        <w:rPr>
          <w:u w:val="single"/>
        </w:rPr>
        <w:t xml:space="preserve">Usnesení č. </w:t>
      </w:r>
      <w:proofErr w:type="gramStart"/>
      <w:r>
        <w:rPr>
          <w:u w:val="single"/>
        </w:rPr>
        <w:t>1</w:t>
      </w:r>
      <w:r w:rsidR="00CE12E1">
        <w:rPr>
          <w:u w:val="single"/>
        </w:rPr>
        <w:t>/2021</w:t>
      </w:r>
      <w:r>
        <w:rPr>
          <w:u w:val="single"/>
        </w:rPr>
        <w:t>/</w:t>
      </w:r>
      <w:r w:rsidR="00CE12E1">
        <w:rPr>
          <w:u w:val="single"/>
        </w:rPr>
        <w:t>10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3A41FE">
        <w:t xml:space="preserve"> pokládku</w:t>
      </w:r>
      <w:r w:rsidR="0078342D">
        <w:t xml:space="preserve"> pasívní infrastruktury  sítí</w:t>
      </w:r>
      <w:r w:rsidR="003A41FE">
        <w:t xml:space="preserve"> v místech na pozemcích dotčených stavbou chodníků</w:t>
      </w:r>
      <w:r w:rsidR="00305E18">
        <w:t>.</w:t>
      </w:r>
    </w:p>
    <w:p w:rsidR="00044220" w:rsidRPr="001017E5" w:rsidRDefault="00044220" w:rsidP="00044220"/>
    <w:p w:rsidR="00044220" w:rsidRDefault="00044220" w:rsidP="00044220"/>
    <w:p w:rsidR="00044220" w:rsidRDefault="00044220" w:rsidP="00305E18">
      <w:pPr>
        <w:jc w:val="both"/>
      </w:pPr>
      <w:r>
        <w:t>I.</w:t>
      </w:r>
      <w:r w:rsidR="001439A2">
        <w:t xml:space="preserve"> </w:t>
      </w:r>
      <w:r>
        <w:t>Jeníko</w:t>
      </w:r>
      <w:r w:rsidR="001439A2">
        <w:t xml:space="preserve">vá dodala, že v rámci projektu </w:t>
      </w:r>
      <w:r>
        <w:t>nebylo provedeno osvětle</w:t>
      </w:r>
      <w:r w:rsidR="00B849C5">
        <w:t xml:space="preserve">ní přechodu. Proto navrhuje </w:t>
      </w:r>
      <w:r w:rsidR="001439A2">
        <w:t>osvětlení přechodu v tomto místě</w:t>
      </w:r>
      <w:r w:rsidR="00B849C5">
        <w:t xml:space="preserve"> doděla</w:t>
      </w:r>
      <w:r>
        <w:t>t.</w:t>
      </w:r>
    </w:p>
    <w:p w:rsidR="00B849C5" w:rsidRDefault="00B849C5" w:rsidP="00305E18">
      <w:pPr>
        <w:jc w:val="both"/>
      </w:pPr>
    </w:p>
    <w:p w:rsidR="00044220" w:rsidRDefault="00044220" w:rsidP="00305E18">
      <w:pPr>
        <w:jc w:val="both"/>
      </w:pPr>
      <w:r>
        <w:t>Starosta informoval</w:t>
      </w:r>
      <w:r w:rsidR="00305E18">
        <w:t xml:space="preserve">, že firma Bartek Rozhlasy s.r.o. </w:t>
      </w:r>
      <w:r w:rsidR="00572D8D">
        <w:t>nabízí ledkové osvětlení</w:t>
      </w:r>
      <w:r w:rsidR="001439A2">
        <w:t xml:space="preserve"> ulice na vyzkoušení. V nabídce jsou dále i lampy na solární bázi. V případě solárních lamp by bylo možné </w:t>
      </w:r>
      <w:r>
        <w:t>zapo</w:t>
      </w:r>
      <w:r w:rsidR="00572D8D">
        <w:t>jit</w:t>
      </w:r>
      <w:r w:rsidR="001439A2">
        <w:t xml:space="preserve"> se</w:t>
      </w:r>
      <w:r w:rsidR="00572D8D">
        <w:t xml:space="preserve"> do projektu „Efekt“</w:t>
      </w:r>
      <w:r w:rsidR="00305E18">
        <w:t>, a zažá</w:t>
      </w:r>
      <w:r w:rsidR="001439A2">
        <w:t>dat tak o dotaci na toto osvětlení.</w:t>
      </w:r>
      <w:r w:rsidR="00572D8D">
        <w:t xml:space="preserve"> </w:t>
      </w:r>
    </w:p>
    <w:p w:rsidR="003D007E" w:rsidRDefault="003D007E" w:rsidP="00305E18">
      <w:pPr>
        <w:jc w:val="both"/>
      </w:pPr>
    </w:p>
    <w:p w:rsidR="0064421C" w:rsidRDefault="00CE12E1" w:rsidP="00305E18">
      <w:pPr>
        <w:jc w:val="both"/>
      </w:pPr>
      <w:r>
        <w:t>D</w:t>
      </w:r>
      <w:r w:rsidR="001439A2">
        <w:t>ále proběhal</w:t>
      </w:r>
      <w:r w:rsidR="00305E18">
        <w:t>a</w:t>
      </w:r>
      <w:r w:rsidR="001439A2">
        <w:t xml:space="preserve"> diskuze na tém</w:t>
      </w:r>
      <w:r w:rsidR="00E4673F">
        <w:t>a doplnění</w:t>
      </w:r>
      <w:r w:rsidR="001439A2">
        <w:t xml:space="preserve"> stojanu </w:t>
      </w:r>
      <w:r w:rsidR="0064421C">
        <w:t>na kola</w:t>
      </w:r>
      <w:r w:rsidR="001439A2">
        <w:t xml:space="preserve"> ke hřbitovu</w:t>
      </w:r>
      <w:r w:rsidR="00E4673F">
        <w:t xml:space="preserve">, kterou navrhla I. Jeníková na základě připomínek občanů. </w:t>
      </w:r>
      <w:bookmarkStart w:id="0" w:name="_GoBack"/>
      <w:bookmarkEnd w:id="0"/>
      <w:r w:rsidR="00E4673F">
        <w:t xml:space="preserve"> </w:t>
      </w:r>
      <w:r w:rsidR="001439A2">
        <w:t xml:space="preserve"> </w:t>
      </w:r>
      <w:proofErr w:type="gramStart"/>
      <w:r w:rsidR="001439A2">
        <w:t>Bylo</w:t>
      </w:r>
      <w:proofErr w:type="gramEnd"/>
      <w:r w:rsidR="001439A2">
        <w:t xml:space="preserve"> domluveno, že stojan bude na toto místo</w:t>
      </w:r>
      <w:r w:rsidR="00465A86">
        <w:t xml:space="preserve"> dodán. </w:t>
      </w:r>
    </w:p>
    <w:p w:rsidR="00A05B0B" w:rsidRDefault="00A05B0B" w:rsidP="00305E18">
      <w:pPr>
        <w:jc w:val="both"/>
      </w:pPr>
    </w:p>
    <w:p w:rsidR="003D007E" w:rsidRDefault="001439A2" w:rsidP="00305E18">
      <w:pPr>
        <w:jc w:val="both"/>
      </w:pPr>
      <w:r>
        <w:t xml:space="preserve">Projednal se požadavek na doplnění lampy u domu </w:t>
      </w:r>
      <w:r w:rsidR="00CE12E1">
        <w:t>čp. 148</w:t>
      </w:r>
      <w:r>
        <w:t xml:space="preserve">. Doporučeno bylo zhlédnutí daného místa, prozkoumání možností a projednání tohoto tématu na dalším zasedání. </w:t>
      </w:r>
      <w:r w:rsidR="00465A86">
        <w:t xml:space="preserve"> </w:t>
      </w:r>
    </w:p>
    <w:p w:rsidR="002E28D9" w:rsidRDefault="002E28D9" w:rsidP="00305E18">
      <w:pPr>
        <w:jc w:val="both"/>
      </w:pPr>
    </w:p>
    <w:p w:rsidR="00CE12E1" w:rsidRDefault="00CE12E1" w:rsidP="00305E18">
      <w:pPr>
        <w:jc w:val="both"/>
      </w:pPr>
      <w:r>
        <w:t>V současné chvíli je</w:t>
      </w:r>
      <w:r w:rsidR="001439A2">
        <w:t xml:space="preserve"> do 18. 2. 2021</w:t>
      </w:r>
      <w:r>
        <w:t xml:space="preserve"> vyvěšen záměr na prodej pozemků</w:t>
      </w:r>
      <w:r w:rsidR="001439A2">
        <w:t>.</w:t>
      </w:r>
      <w:r>
        <w:t xml:space="preserve"> Smlouvy budou schváleny na příštím zasedání. </w:t>
      </w:r>
    </w:p>
    <w:p w:rsidR="002E28D9" w:rsidRDefault="002E28D9" w:rsidP="00305E18">
      <w:pPr>
        <w:jc w:val="both"/>
      </w:pPr>
    </w:p>
    <w:p w:rsidR="002E28D9" w:rsidRDefault="002E28D9" w:rsidP="00305E18">
      <w:pPr>
        <w:jc w:val="both"/>
      </w:pPr>
    </w:p>
    <w:p w:rsidR="002E28D9" w:rsidRDefault="002E28D9" w:rsidP="001017E5"/>
    <w:p w:rsidR="00112CCD" w:rsidRPr="008B11DA" w:rsidRDefault="00112CCD" w:rsidP="001017E5">
      <w:r w:rsidRPr="008B11DA">
        <w:t xml:space="preserve">Příští </w:t>
      </w:r>
      <w:r w:rsidR="001439A2" w:rsidRPr="008B11DA">
        <w:t>zasedání</w:t>
      </w:r>
      <w:r w:rsidR="001439A2">
        <w:t xml:space="preserve"> se uskuteční</w:t>
      </w:r>
      <w:r w:rsidR="001439A2" w:rsidRPr="008B11DA">
        <w:t xml:space="preserve"> 22</w:t>
      </w:r>
      <w:r w:rsidR="003D007E">
        <w:t>. 2</w:t>
      </w:r>
      <w:r w:rsidR="000C7CB1" w:rsidRPr="008B11DA">
        <w:t>. 202</w:t>
      </w:r>
      <w:r w:rsidR="003D007E">
        <w:t>1</w:t>
      </w:r>
      <w:r w:rsidRPr="008B11DA">
        <w:t xml:space="preserve"> od 1</w:t>
      </w:r>
      <w:r w:rsidR="003D007E">
        <w:t>5.0</w:t>
      </w:r>
      <w:r w:rsidRPr="008B11DA">
        <w:t xml:space="preserve">0 </w:t>
      </w:r>
      <w:r w:rsidR="001439A2" w:rsidRPr="008B11DA">
        <w:t>hod</w:t>
      </w:r>
      <w:r w:rsidR="001439A2">
        <w:t>, následující schůze pak bude dne</w:t>
      </w:r>
      <w:r w:rsidR="00E92BF3">
        <w:t xml:space="preserve"> </w:t>
      </w:r>
      <w:r w:rsidR="001439A2">
        <w:t>15. 3. 2021.</w:t>
      </w:r>
    </w:p>
    <w:p w:rsidR="00112CCD" w:rsidRPr="008B11DA" w:rsidRDefault="00112CCD" w:rsidP="001017E5"/>
    <w:p w:rsidR="00023D24" w:rsidRDefault="00023D24" w:rsidP="00492417">
      <w:pPr>
        <w:jc w:val="both"/>
        <w:rPr>
          <w:iCs/>
        </w:rPr>
      </w:pPr>
    </w:p>
    <w:p w:rsidR="002E28D9" w:rsidRDefault="002E28D9" w:rsidP="00492417">
      <w:pPr>
        <w:jc w:val="both"/>
        <w:rPr>
          <w:iCs/>
        </w:rPr>
      </w:pPr>
    </w:p>
    <w:p w:rsidR="002E28D9" w:rsidRPr="008B11DA" w:rsidRDefault="002E28D9" w:rsidP="00492417">
      <w:pPr>
        <w:jc w:val="both"/>
        <w:rPr>
          <w:iCs/>
        </w:rPr>
      </w:pPr>
    </w:p>
    <w:p w:rsidR="0098088D" w:rsidRPr="008B11DA" w:rsidRDefault="0098088D" w:rsidP="00614C98">
      <w:pPr>
        <w:jc w:val="both"/>
        <w:rPr>
          <w:iCs/>
        </w:rPr>
      </w:pPr>
    </w:p>
    <w:p w:rsidR="00D91BEA" w:rsidRPr="008B11DA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:rsidR="00D91BEA" w:rsidRPr="008B11DA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0441CD" w:rsidRPr="008B11DA">
        <w:rPr>
          <w:i/>
          <w:iCs/>
          <w:color w:val="auto"/>
          <w:sz w:val="24"/>
          <w:szCs w:val="24"/>
        </w:rPr>
        <w:t xml:space="preserve">      </w:t>
      </w:r>
      <w:r w:rsidR="00961ACA">
        <w:rPr>
          <w:i/>
          <w:iCs/>
          <w:color w:val="auto"/>
          <w:sz w:val="24"/>
          <w:szCs w:val="24"/>
        </w:rPr>
        <w:t xml:space="preserve"> </w:t>
      </w:r>
      <w:r w:rsidR="000F78A2">
        <w:rPr>
          <w:i/>
          <w:iCs/>
          <w:color w:val="auto"/>
          <w:sz w:val="24"/>
          <w:szCs w:val="24"/>
        </w:rPr>
        <w:t>Jaroslav</w:t>
      </w:r>
      <w:r w:rsidR="00961ACA">
        <w:rPr>
          <w:i/>
          <w:iCs/>
          <w:color w:val="auto"/>
          <w:sz w:val="24"/>
          <w:szCs w:val="24"/>
        </w:rPr>
        <w:t xml:space="preserve"> </w:t>
      </w:r>
      <w:proofErr w:type="gramStart"/>
      <w:r w:rsidR="00961ACA">
        <w:rPr>
          <w:i/>
          <w:iCs/>
          <w:color w:val="auto"/>
          <w:sz w:val="24"/>
          <w:szCs w:val="24"/>
        </w:rPr>
        <w:t xml:space="preserve">Bureš                                      </w:t>
      </w:r>
      <w:r w:rsidR="000F78A2">
        <w:rPr>
          <w:i/>
          <w:iCs/>
          <w:color w:val="auto"/>
          <w:sz w:val="24"/>
          <w:szCs w:val="24"/>
        </w:rPr>
        <w:t>Milada</w:t>
      </w:r>
      <w:proofErr w:type="gramEnd"/>
      <w:r w:rsidR="000F78A2">
        <w:rPr>
          <w:i/>
          <w:iCs/>
          <w:color w:val="auto"/>
          <w:sz w:val="24"/>
          <w:szCs w:val="24"/>
        </w:rPr>
        <w:t xml:space="preserve"> </w:t>
      </w:r>
      <w:r w:rsidR="00961ACA">
        <w:rPr>
          <w:i/>
          <w:iCs/>
          <w:color w:val="auto"/>
          <w:sz w:val="24"/>
          <w:szCs w:val="24"/>
        </w:rPr>
        <w:t>Ryšavá</w:t>
      </w:r>
      <w:r w:rsidR="000441CD" w:rsidRPr="008B11DA">
        <w:rPr>
          <w:i/>
          <w:iCs/>
          <w:color w:val="auto"/>
          <w:sz w:val="24"/>
          <w:szCs w:val="24"/>
        </w:rPr>
        <w:t xml:space="preserve">                      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:rsidR="00D91BEA" w:rsidRPr="008B11DA" w:rsidRDefault="00B46EF5"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D91BEA" w:rsidRPr="008B11DA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5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8"/>
  </w:num>
  <w:num w:numId="5">
    <w:abstractNumId w:val="7"/>
  </w:num>
  <w:num w:numId="6">
    <w:abstractNumId w:val="3"/>
  </w:num>
  <w:num w:numId="7">
    <w:abstractNumId w:val="17"/>
  </w:num>
  <w:num w:numId="8">
    <w:abstractNumId w:val="6"/>
  </w:num>
  <w:num w:numId="9">
    <w:abstractNumId w:val="21"/>
  </w:num>
  <w:num w:numId="10">
    <w:abstractNumId w:val="5"/>
  </w:num>
  <w:num w:numId="11">
    <w:abstractNumId w:val="16"/>
  </w:num>
  <w:num w:numId="12">
    <w:abstractNumId w:val="2"/>
  </w:num>
  <w:num w:numId="13">
    <w:abstractNumId w:val="0"/>
  </w:num>
  <w:num w:numId="14">
    <w:abstractNumId w:val="10"/>
  </w:num>
  <w:num w:numId="15">
    <w:abstractNumId w:val="20"/>
  </w:num>
  <w:num w:numId="16">
    <w:abstractNumId w:val="13"/>
  </w:num>
  <w:num w:numId="17">
    <w:abstractNumId w:val="19"/>
  </w:num>
  <w:num w:numId="18">
    <w:abstractNumId w:val="15"/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13084"/>
    <w:rsid w:val="0001310C"/>
    <w:rsid w:val="000134DA"/>
    <w:rsid w:val="000146B0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50C57"/>
    <w:rsid w:val="00056F20"/>
    <w:rsid w:val="00065620"/>
    <w:rsid w:val="00066D9F"/>
    <w:rsid w:val="0007357C"/>
    <w:rsid w:val="000762BF"/>
    <w:rsid w:val="00077A22"/>
    <w:rsid w:val="000819AD"/>
    <w:rsid w:val="000820B2"/>
    <w:rsid w:val="0008297B"/>
    <w:rsid w:val="00093801"/>
    <w:rsid w:val="000954AA"/>
    <w:rsid w:val="00095F28"/>
    <w:rsid w:val="000A12CB"/>
    <w:rsid w:val="000A22F9"/>
    <w:rsid w:val="000B181D"/>
    <w:rsid w:val="000B1D67"/>
    <w:rsid w:val="000B572B"/>
    <w:rsid w:val="000C49CB"/>
    <w:rsid w:val="000C7CB1"/>
    <w:rsid w:val="000E0740"/>
    <w:rsid w:val="000E1142"/>
    <w:rsid w:val="000E21C2"/>
    <w:rsid w:val="000E37B7"/>
    <w:rsid w:val="000E5A54"/>
    <w:rsid w:val="000F33F6"/>
    <w:rsid w:val="000F78A2"/>
    <w:rsid w:val="001017E5"/>
    <w:rsid w:val="001021BA"/>
    <w:rsid w:val="00103814"/>
    <w:rsid w:val="00106BFE"/>
    <w:rsid w:val="00106E15"/>
    <w:rsid w:val="00112CCD"/>
    <w:rsid w:val="001330B8"/>
    <w:rsid w:val="0013612B"/>
    <w:rsid w:val="00141D85"/>
    <w:rsid w:val="001439A2"/>
    <w:rsid w:val="00147794"/>
    <w:rsid w:val="001656A9"/>
    <w:rsid w:val="001679A1"/>
    <w:rsid w:val="00174E95"/>
    <w:rsid w:val="00175841"/>
    <w:rsid w:val="00176AB0"/>
    <w:rsid w:val="0018012E"/>
    <w:rsid w:val="00182871"/>
    <w:rsid w:val="001865E5"/>
    <w:rsid w:val="00187158"/>
    <w:rsid w:val="001879CC"/>
    <w:rsid w:val="001946DD"/>
    <w:rsid w:val="001A20EC"/>
    <w:rsid w:val="001A2A03"/>
    <w:rsid w:val="001A4308"/>
    <w:rsid w:val="001A4609"/>
    <w:rsid w:val="001B356B"/>
    <w:rsid w:val="001B6092"/>
    <w:rsid w:val="001C00FF"/>
    <w:rsid w:val="001D1CB9"/>
    <w:rsid w:val="001D3729"/>
    <w:rsid w:val="001D3D4A"/>
    <w:rsid w:val="001D5CA3"/>
    <w:rsid w:val="001D64A3"/>
    <w:rsid w:val="001E0D81"/>
    <w:rsid w:val="001E4551"/>
    <w:rsid w:val="001E7D83"/>
    <w:rsid w:val="001F03DC"/>
    <w:rsid w:val="001F5291"/>
    <w:rsid w:val="001F54F5"/>
    <w:rsid w:val="00214787"/>
    <w:rsid w:val="00220589"/>
    <w:rsid w:val="002246C3"/>
    <w:rsid w:val="00227506"/>
    <w:rsid w:val="00233140"/>
    <w:rsid w:val="0024062F"/>
    <w:rsid w:val="0024403E"/>
    <w:rsid w:val="002444DB"/>
    <w:rsid w:val="00245373"/>
    <w:rsid w:val="002477E8"/>
    <w:rsid w:val="00250377"/>
    <w:rsid w:val="00255D30"/>
    <w:rsid w:val="00267FA2"/>
    <w:rsid w:val="002760E1"/>
    <w:rsid w:val="002762F8"/>
    <w:rsid w:val="002800A7"/>
    <w:rsid w:val="00281E42"/>
    <w:rsid w:val="0028203A"/>
    <w:rsid w:val="00282737"/>
    <w:rsid w:val="0028740C"/>
    <w:rsid w:val="00287538"/>
    <w:rsid w:val="0029184B"/>
    <w:rsid w:val="00293298"/>
    <w:rsid w:val="002A351D"/>
    <w:rsid w:val="002B3F84"/>
    <w:rsid w:val="002B408C"/>
    <w:rsid w:val="002B7E0F"/>
    <w:rsid w:val="002C17DD"/>
    <w:rsid w:val="002C58CF"/>
    <w:rsid w:val="002D4485"/>
    <w:rsid w:val="002D5386"/>
    <w:rsid w:val="002D6AAD"/>
    <w:rsid w:val="002E20E1"/>
    <w:rsid w:val="002E2633"/>
    <w:rsid w:val="002E28D9"/>
    <w:rsid w:val="002E6014"/>
    <w:rsid w:val="002F2641"/>
    <w:rsid w:val="002F4209"/>
    <w:rsid w:val="002F77D4"/>
    <w:rsid w:val="00305E18"/>
    <w:rsid w:val="003064E3"/>
    <w:rsid w:val="0030681C"/>
    <w:rsid w:val="00312013"/>
    <w:rsid w:val="00315FE6"/>
    <w:rsid w:val="003252E6"/>
    <w:rsid w:val="00330EE8"/>
    <w:rsid w:val="00334D88"/>
    <w:rsid w:val="003456B5"/>
    <w:rsid w:val="00346244"/>
    <w:rsid w:val="00350976"/>
    <w:rsid w:val="00362375"/>
    <w:rsid w:val="00362C58"/>
    <w:rsid w:val="00363239"/>
    <w:rsid w:val="00365284"/>
    <w:rsid w:val="003778AF"/>
    <w:rsid w:val="00377AD5"/>
    <w:rsid w:val="00383099"/>
    <w:rsid w:val="00383EAA"/>
    <w:rsid w:val="00385163"/>
    <w:rsid w:val="00387240"/>
    <w:rsid w:val="00394801"/>
    <w:rsid w:val="003A16C8"/>
    <w:rsid w:val="003A39C7"/>
    <w:rsid w:val="003A41FE"/>
    <w:rsid w:val="003B741E"/>
    <w:rsid w:val="003C0734"/>
    <w:rsid w:val="003C076D"/>
    <w:rsid w:val="003C2DE4"/>
    <w:rsid w:val="003C41A6"/>
    <w:rsid w:val="003C6A70"/>
    <w:rsid w:val="003C7567"/>
    <w:rsid w:val="003D007E"/>
    <w:rsid w:val="003F377D"/>
    <w:rsid w:val="003F57F9"/>
    <w:rsid w:val="00403FFF"/>
    <w:rsid w:val="004102DD"/>
    <w:rsid w:val="0042312C"/>
    <w:rsid w:val="004237E4"/>
    <w:rsid w:val="004262B5"/>
    <w:rsid w:val="00427E25"/>
    <w:rsid w:val="00437CD3"/>
    <w:rsid w:val="00454F85"/>
    <w:rsid w:val="00456B0B"/>
    <w:rsid w:val="00461F48"/>
    <w:rsid w:val="00464E5C"/>
    <w:rsid w:val="00465A86"/>
    <w:rsid w:val="00470207"/>
    <w:rsid w:val="00471EE7"/>
    <w:rsid w:val="0047484B"/>
    <w:rsid w:val="004801CC"/>
    <w:rsid w:val="00481EC9"/>
    <w:rsid w:val="0048209C"/>
    <w:rsid w:val="00482AB7"/>
    <w:rsid w:val="00490BE8"/>
    <w:rsid w:val="00492417"/>
    <w:rsid w:val="004940D1"/>
    <w:rsid w:val="004965D4"/>
    <w:rsid w:val="00497B05"/>
    <w:rsid w:val="00497ED5"/>
    <w:rsid w:val="004A57A9"/>
    <w:rsid w:val="004A7850"/>
    <w:rsid w:val="004A7F59"/>
    <w:rsid w:val="004B16D4"/>
    <w:rsid w:val="004B67D1"/>
    <w:rsid w:val="004C150E"/>
    <w:rsid w:val="004C240C"/>
    <w:rsid w:val="004D7824"/>
    <w:rsid w:val="004E21C0"/>
    <w:rsid w:val="004E3349"/>
    <w:rsid w:val="004E5FD3"/>
    <w:rsid w:val="004F0A1E"/>
    <w:rsid w:val="004F2F06"/>
    <w:rsid w:val="004F552B"/>
    <w:rsid w:val="00507906"/>
    <w:rsid w:val="00513F45"/>
    <w:rsid w:val="00517C13"/>
    <w:rsid w:val="00517ED2"/>
    <w:rsid w:val="00523B29"/>
    <w:rsid w:val="005261D5"/>
    <w:rsid w:val="005278EE"/>
    <w:rsid w:val="00531A67"/>
    <w:rsid w:val="005340DB"/>
    <w:rsid w:val="005411AF"/>
    <w:rsid w:val="0054324E"/>
    <w:rsid w:val="0054651C"/>
    <w:rsid w:val="00550491"/>
    <w:rsid w:val="00555230"/>
    <w:rsid w:val="005652FC"/>
    <w:rsid w:val="00572D8D"/>
    <w:rsid w:val="005734A9"/>
    <w:rsid w:val="00574379"/>
    <w:rsid w:val="005766AC"/>
    <w:rsid w:val="005769FE"/>
    <w:rsid w:val="005829BF"/>
    <w:rsid w:val="00587D1E"/>
    <w:rsid w:val="00587D91"/>
    <w:rsid w:val="005946C5"/>
    <w:rsid w:val="00595DDD"/>
    <w:rsid w:val="005A10F7"/>
    <w:rsid w:val="005A16A6"/>
    <w:rsid w:val="005B3D84"/>
    <w:rsid w:val="005B6165"/>
    <w:rsid w:val="005C7662"/>
    <w:rsid w:val="005D1038"/>
    <w:rsid w:val="005D77E4"/>
    <w:rsid w:val="005E29B3"/>
    <w:rsid w:val="005F3BB5"/>
    <w:rsid w:val="005F5897"/>
    <w:rsid w:val="005F5D78"/>
    <w:rsid w:val="005F7B07"/>
    <w:rsid w:val="00604AC9"/>
    <w:rsid w:val="00614C98"/>
    <w:rsid w:val="0061735E"/>
    <w:rsid w:val="006210A5"/>
    <w:rsid w:val="006220C8"/>
    <w:rsid w:val="00622F5D"/>
    <w:rsid w:val="0064421C"/>
    <w:rsid w:val="00652B1B"/>
    <w:rsid w:val="006531F0"/>
    <w:rsid w:val="006547A4"/>
    <w:rsid w:val="0065590A"/>
    <w:rsid w:val="006570A8"/>
    <w:rsid w:val="00663205"/>
    <w:rsid w:val="00663C6C"/>
    <w:rsid w:val="00677FE4"/>
    <w:rsid w:val="006902F7"/>
    <w:rsid w:val="00692853"/>
    <w:rsid w:val="00694606"/>
    <w:rsid w:val="00694E08"/>
    <w:rsid w:val="006A0421"/>
    <w:rsid w:val="006A20EC"/>
    <w:rsid w:val="006A2119"/>
    <w:rsid w:val="006B4085"/>
    <w:rsid w:val="006B73DA"/>
    <w:rsid w:val="006D48BE"/>
    <w:rsid w:val="006D5E35"/>
    <w:rsid w:val="006D5E6E"/>
    <w:rsid w:val="006E0338"/>
    <w:rsid w:val="006E1511"/>
    <w:rsid w:val="006F018B"/>
    <w:rsid w:val="006F157C"/>
    <w:rsid w:val="006F49F7"/>
    <w:rsid w:val="007037C6"/>
    <w:rsid w:val="00705FE4"/>
    <w:rsid w:val="00706C26"/>
    <w:rsid w:val="00706CA6"/>
    <w:rsid w:val="00710C99"/>
    <w:rsid w:val="00720C54"/>
    <w:rsid w:val="007317AE"/>
    <w:rsid w:val="00734C58"/>
    <w:rsid w:val="007353D9"/>
    <w:rsid w:val="0074295C"/>
    <w:rsid w:val="00746E7D"/>
    <w:rsid w:val="00751138"/>
    <w:rsid w:val="00751FB7"/>
    <w:rsid w:val="00752114"/>
    <w:rsid w:val="00754B0C"/>
    <w:rsid w:val="00755CC1"/>
    <w:rsid w:val="0077043F"/>
    <w:rsid w:val="00774D7C"/>
    <w:rsid w:val="0078342D"/>
    <w:rsid w:val="007836E8"/>
    <w:rsid w:val="0079007F"/>
    <w:rsid w:val="007A023F"/>
    <w:rsid w:val="007B160C"/>
    <w:rsid w:val="007D1C22"/>
    <w:rsid w:val="007D1E19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758BD"/>
    <w:rsid w:val="0088287F"/>
    <w:rsid w:val="008877D2"/>
    <w:rsid w:val="00892269"/>
    <w:rsid w:val="008947AD"/>
    <w:rsid w:val="008952A5"/>
    <w:rsid w:val="00895EC7"/>
    <w:rsid w:val="008A7F89"/>
    <w:rsid w:val="008B11DA"/>
    <w:rsid w:val="008B495A"/>
    <w:rsid w:val="008B4FDF"/>
    <w:rsid w:val="008C4F30"/>
    <w:rsid w:val="008C5010"/>
    <w:rsid w:val="008C6A83"/>
    <w:rsid w:val="008C7E2B"/>
    <w:rsid w:val="008E210D"/>
    <w:rsid w:val="008F42B4"/>
    <w:rsid w:val="008F45AA"/>
    <w:rsid w:val="00900463"/>
    <w:rsid w:val="009142F4"/>
    <w:rsid w:val="00932400"/>
    <w:rsid w:val="00935E76"/>
    <w:rsid w:val="00936486"/>
    <w:rsid w:val="009475B7"/>
    <w:rsid w:val="0095116A"/>
    <w:rsid w:val="00957D17"/>
    <w:rsid w:val="00961ACA"/>
    <w:rsid w:val="0098088D"/>
    <w:rsid w:val="009A04CF"/>
    <w:rsid w:val="009A08A2"/>
    <w:rsid w:val="009A108E"/>
    <w:rsid w:val="009A746B"/>
    <w:rsid w:val="009B7D72"/>
    <w:rsid w:val="009C2A12"/>
    <w:rsid w:val="009D12AD"/>
    <w:rsid w:val="009D2A9A"/>
    <w:rsid w:val="009D7C51"/>
    <w:rsid w:val="009E4FC9"/>
    <w:rsid w:val="009E7383"/>
    <w:rsid w:val="009F4DED"/>
    <w:rsid w:val="009F5C83"/>
    <w:rsid w:val="009F604B"/>
    <w:rsid w:val="00A0032A"/>
    <w:rsid w:val="00A030D6"/>
    <w:rsid w:val="00A05B0B"/>
    <w:rsid w:val="00A060FC"/>
    <w:rsid w:val="00A10026"/>
    <w:rsid w:val="00A15CF0"/>
    <w:rsid w:val="00A16B6F"/>
    <w:rsid w:val="00A21DCA"/>
    <w:rsid w:val="00A2464B"/>
    <w:rsid w:val="00A310C0"/>
    <w:rsid w:val="00A337A7"/>
    <w:rsid w:val="00A37E7D"/>
    <w:rsid w:val="00A4196B"/>
    <w:rsid w:val="00A4413B"/>
    <w:rsid w:val="00A4494C"/>
    <w:rsid w:val="00A51281"/>
    <w:rsid w:val="00A53F8C"/>
    <w:rsid w:val="00A64CCF"/>
    <w:rsid w:val="00A66B4C"/>
    <w:rsid w:val="00A70098"/>
    <w:rsid w:val="00A80717"/>
    <w:rsid w:val="00A808F3"/>
    <w:rsid w:val="00A80B09"/>
    <w:rsid w:val="00A83C70"/>
    <w:rsid w:val="00A84665"/>
    <w:rsid w:val="00A934C5"/>
    <w:rsid w:val="00A93FD6"/>
    <w:rsid w:val="00A945D7"/>
    <w:rsid w:val="00A97EAA"/>
    <w:rsid w:val="00AA2148"/>
    <w:rsid w:val="00AA2DDD"/>
    <w:rsid w:val="00AA3311"/>
    <w:rsid w:val="00AA34CF"/>
    <w:rsid w:val="00AA664B"/>
    <w:rsid w:val="00AA6E4F"/>
    <w:rsid w:val="00AB1451"/>
    <w:rsid w:val="00AB1BD7"/>
    <w:rsid w:val="00AB293A"/>
    <w:rsid w:val="00AB577A"/>
    <w:rsid w:val="00AB63DC"/>
    <w:rsid w:val="00AC353F"/>
    <w:rsid w:val="00AC5DF3"/>
    <w:rsid w:val="00AC6C25"/>
    <w:rsid w:val="00AD2346"/>
    <w:rsid w:val="00AE01B0"/>
    <w:rsid w:val="00AE5122"/>
    <w:rsid w:val="00AF2F46"/>
    <w:rsid w:val="00AF305A"/>
    <w:rsid w:val="00AF4E31"/>
    <w:rsid w:val="00B02044"/>
    <w:rsid w:val="00B05EA2"/>
    <w:rsid w:val="00B064CF"/>
    <w:rsid w:val="00B1125B"/>
    <w:rsid w:val="00B23D41"/>
    <w:rsid w:val="00B250E3"/>
    <w:rsid w:val="00B360D8"/>
    <w:rsid w:val="00B40D7E"/>
    <w:rsid w:val="00B43DBE"/>
    <w:rsid w:val="00B45216"/>
    <w:rsid w:val="00B46EF5"/>
    <w:rsid w:val="00B5278F"/>
    <w:rsid w:val="00B63DB7"/>
    <w:rsid w:val="00B7137D"/>
    <w:rsid w:val="00B717D6"/>
    <w:rsid w:val="00B80191"/>
    <w:rsid w:val="00B83D51"/>
    <w:rsid w:val="00B849C5"/>
    <w:rsid w:val="00B94BC7"/>
    <w:rsid w:val="00BA0665"/>
    <w:rsid w:val="00BC0BFC"/>
    <w:rsid w:val="00BC1568"/>
    <w:rsid w:val="00BC6680"/>
    <w:rsid w:val="00BE5BBD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24445"/>
    <w:rsid w:val="00C33ECF"/>
    <w:rsid w:val="00C36D70"/>
    <w:rsid w:val="00C37A8F"/>
    <w:rsid w:val="00C404A9"/>
    <w:rsid w:val="00C42A6B"/>
    <w:rsid w:val="00C467BB"/>
    <w:rsid w:val="00C5135A"/>
    <w:rsid w:val="00C5288F"/>
    <w:rsid w:val="00C53534"/>
    <w:rsid w:val="00C561CE"/>
    <w:rsid w:val="00C6060F"/>
    <w:rsid w:val="00C616A1"/>
    <w:rsid w:val="00C621E5"/>
    <w:rsid w:val="00C7607E"/>
    <w:rsid w:val="00C845A3"/>
    <w:rsid w:val="00C84CD1"/>
    <w:rsid w:val="00C87AF8"/>
    <w:rsid w:val="00C94702"/>
    <w:rsid w:val="00C95725"/>
    <w:rsid w:val="00CB51DF"/>
    <w:rsid w:val="00CC2445"/>
    <w:rsid w:val="00CC5357"/>
    <w:rsid w:val="00CC65F3"/>
    <w:rsid w:val="00CD0F43"/>
    <w:rsid w:val="00CD7452"/>
    <w:rsid w:val="00CE069F"/>
    <w:rsid w:val="00CE12E1"/>
    <w:rsid w:val="00CE37FB"/>
    <w:rsid w:val="00D03D24"/>
    <w:rsid w:val="00D0515B"/>
    <w:rsid w:val="00D05EFA"/>
    <w:rsid w:val="00D22196"/>
    <w:rsid w:val="00D35C97"/>
    <w:rsid w:val="00D3634E"/>
    <w:rsid w:val="00D45B0A"/>
    <w:rsid w:val="00D4783D"/>
    <w:rsid w:val="00D520F7"/>
    <w:rsid w:val="00D56310"/>
    <w:rsid w:val="00D61203"/>
    <w:rsid w:val="00D64C35"/>
    <w:rsid w:val="00D671F1"/>
    <w:rsid w:val="00D73BC3"/>
    <w:rsid w:val="00D74905"/>
    <w:rsid w:val="00D76F03"/>
    <w:rsid w:val="00D9010A"/>
    <w:rsid w:val="00D90F65"/>
    <w:rsid w:val="00D91BEA"/>
    <w:rsid w:val="00D924A6"/>
    <w:rsid w:val="00D92DE3"/>
    <w:rsid w:val="00D965A9"/>
    <w:rsid w:val="00DA0267"/>
    <w:rsid w:val="00DA3B53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7019"/>
    <w:rsid w:val="00DF5F8D"/>
    <w:rsid w:val="00DF6282"/>
    <w:rsid w:val="00DF6DF6"/>
    <w:rsid w:val="00E12DD1"/>
    <w:rsid w:val="00E171EE"/>
    <w:rsid w:val="00E26597"/>
    <w:rsid w:val="00E300EC"/>
    <w:rsid w:val="00E32E50"/>
    <w:rsid w:val="00E4673F"/>
    <w:rsid w:val="00E524D4"/>
    <w:rsid w:val="00E54A99"/>
    <w:rsid w:val="00E55468"/>
    <w:rsid w:val="00E91543"/>
    <w:rsid w:val="00E92BF3"/>
    <w:rsid w:val="00E94D63"/>
    <w:rsid w:val="00E957BA"/>
    <w:rsid w:val="00EA5267"/>
    <w:rsid w:val="00EA68E9"/>
    <w:rsid w:val="00EC7773"/>
    <w:rsid w:val="00ED3EBE"/>
    <w:rsid w:val="00ED61BC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700DA"/>
    <w:rsid w:val="00F71201"/>
    <w:rsid w:val="00F84681"/>
    <w:rsid w:val="00F92944"/>
    <w:rsid w:val="00F93E9E"/>
    <w:rsid w:val="00F958F3"/>
    <w:rsid w:val="00FA014C"/>
    <w:rsid w:val="00FA4F31"/>
    <w:rsid w:val="00FB1785"/>
    <w:rsid w:val="00FB3E6A"/>
    <w:rsid w:val="00FB6896"/>
    <w:rsid w:val="00FC0C71"/>
    <w:rsid w:val="00FC2C32"/>
    <w:rsid w:val="00FD179A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1121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uzivatel</cp:lastModifiedBy>
  <cp:revision>5</cp:revision>
  <cp:lastPrinted>2021-02-11T11:37:00Z</cp:lastPrinted>
  <dcterms:created xsi:type="dcterms:W3CDTF">2021-02-14T09:00:00Z</dcterms:created>
  <dcterms:modified xsi:type="dcterms:W3CDTF">2021-02-16T11:52:00Z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